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5A5E" w14:textId="20247939" w:rsidR="00BE68B3" w:rsidRDefault="00BE68B3" w:rsidP="00AA3C2F">
      <w:pPr>
        <w:spacing w:after="0" w:line="240" w:lineRule="auto"/>
      </w:pPr>
      <w:r>
        <w:rPr>
          <w:noProof/>
        </w:rPr>
        <w:drawing>
          <wp:anchor distT="0" distB="0" distL="114300" distR="114300" simplePos="0" relativeHeight="251665408" behindDoc="0" locked="0" layoutInCell="1" allowOverlap="1" wp14:anchorId="6C3FD233" wp14:editId="7F1ED1A3">
            <wp:simplePos x="0" y="0"/>
            <wp:positionH relativeFrom="column">
              <wp:posOffset>-219075</wp:posOffset>
            </wp:positionH>
            <wp:positionV relativeFrom="paragraph">
              <wp:posOffset>-419100</wp:posOffset>
            </wp:positionV>
            <wp:extent cx="6514465" cy="2428875"/>
            <wp:effectExtent l="0" t="0" r="0" b="9525"/>
            <wp:wrapNone/>
            <wp:docPr id="7"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See the source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b="9950"/>
                    <a:stretch/>
                  </pic:blipFill>
                  <pic:spPr bwMode="auto">
                    <a:xfrm>
                      <a:off x="0" y="0"/>
                      <a:ext cx="6514465" cy="242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4E305D" w14:textId="7D64B62E" w:rsidR="00BE68B3" w:rsidRDefault="00BE68B3" w:rsidP="00AA3C2F">
      <w:pPr>
        <w:spacing w:after="0" w:line="240" w:lineRule="auto"/>
      </w:pPr>
    </w:p>
    <w:p w14:paraId="671F7C9A" w14:textId="77777777" w:rsidR="00BE68B3" w:rsidRDefault="00BE68B3" w:rsidP="00AA3C2F">
      <w:pPr>
        <w:spacing w:after="0" w:line="240" w:lineRule="auto"/>
      </w:pPr>
    </w:p>
    <w:p w14:paraId="07260022" w14:textId="517AB97B" w:rsidR="00BE68B3" w:rsidRDefault="00BE68B3" w:rsidP="00AA3C2F">
      <w:pPr>
        <w:spacing w:after="0" w:line="240" w:lineRule="auto"/>
      </w:pPr>
    </w:p>
    <w:p w14:paraId="41BA9D3F" w14:textId="6C007052" w:rsidR="00BE68B3" w:rsidRDefault="00BE68B3" w:rsidP="00AA3C2F">
      <w:pPr>
        <w:spacing w:after="0" w:line="240" w:lineRule="auto"/>
      </w:pPr>
    </w:p>
    <w:p w14:paraId="43DD0D10" w14:textId="67E1EFB9" w:rsidR="00BE68B3" w:rsidRDefault="009069BE" w:rsidP="00AA3C2F">
      <w:pPr>
        <w:spacing w:after="0" w:line="240" w:lineRule="auto"/>
      </w:pPr>
      <w:r>
        <w:rPr>
          <w:noProof/>
        </w:rPr>
        <mc:AlternateContent>
          <mc:Choice Requires="wps">
            <w:drawing>
              <wp:anchor distT="0" distB="0" distL="114300" distR="114300" simplePos="0" relativeHeight="251667456" behindDoc="0" locked="0" layoutInCell="1" allowOverlap="1" wp14:anchorId="2F0052CF" wp14:editId="5DBED4C6">
                <wp:simplePos x="0" y="0"/>
                <wp:positionH relativeFrom="column">
                  <wp:posOffset>3463290</wp:posOffset>
                </wp:positionH>
                <wp:positionV relativeFrom="paragraph">
                  <wp:posOffset>81915</wp:posOffset>
                </wp:positionV>
                <wp:extent cx="2434086" cy="61815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086" cy="6181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D590FA" w14:textId="5B944698" w:rsidR="00BE68B3" w:rsidRDefault="00045E43" w:rsidP="00BE68B3">
                            <w:pPr>
                              <w:widowControl w:val="0"/>
                              <w:jc w:val="center"/>
                              <w:rPr>
                                <w:rFonts w:ascii="Arial" w:hAnsi="Arial" w:cs="Arial"/>
                                <w:color w:val="427A18"/>
                                <w:sz w:val="24"/>
                                <w:szCs w:val="24"/>
                              </w:rPr>
                            </w:pPr>
                            <w:r>
                              <w:rPr>
                                <w:rFonts w:ascii="Arial" w:hAnsi="Arial" w:cs="Arial"/>
                                <w:color w:val="427A18"/>
                                <w:sz w:val="36"/>
                                <w:szCs w:val="36"/>
                              </w:rPr>
                              <w:t>December</w:t>
                            </w:r>
                            <w:r w:rsidR="00BE68B3">
                              <w:rPr>
                                <w:rFonts w:ascii="Arial" w:hAnsi="Arial" w:cs="Arial"/>
                                <w:color w:val="427A18"/>
                                <w:sz w:val="36"/>
                                <w:szCs w:val="36"/>
                              </w:rPr>
                              <w:t xml:space="preserve"> Agent                 </w:t>
                            </w:r>
                            <w:r w:rsidR="00BE68B3">
                              <w:rPr>
                                <w:rFonts w:ascii="Arial" w:hAnsi="Arial" w:cs="Arial"/>
                                <w:color w:val="427A18"/>
                                <w:sz w:val="24"/>
                                <w:szCs w:val="24"/>
                              </w:rPr>
                              <w:t xml:space="preserve">Volume 40 Issue </w:t>
                            </w:r>
                            <w:r>
                              <w:rPr>
                                <w:rFonts w:ascii="Arial" w:hAnsi="Arial" w:cs="Arial"/>
                                <w:color w:val="427A18"/>
                                <w:sz w:val="24"/>
                                <w:szCs w:val="24"/>
                              </w:rPr>
                              <w:t>6</w:t>
                            </w:r>
                          </w:p>
                          <w:p w14:paraId="2027AE00" w14:textId="77777777" w:rsidR="00BE68B3" w:rsidRDefault="00BE68B3" w:rsidP="00BE68B3">
                            <w:pPr>
                              <w:widowControl w:val="0"/>
                              <w:jc w:val="center"/>
                              <w:rPr>
                                <w:rFonts w:ascii="Arial" w:hAnsi="Arial" w:cs="Arial"/>
                                <w:color w:val="427A18"/>
                                <w:sz w:val="24"/>
                                <w:szCs w:val="24"/>
                              </w:rPr>
                            </w:pPr>
                            <w:r>
                              <w:rPr>
                                <w:rFonts w:ascii="Arial" w:hAnsi="Arial" w:cs="Arial"/>
                                <w:color w:val="427A18"/>
                                <w:sz w:val="24"/>
                                <w:szCs w:val="24"/>
                              </w:rPr>
                              <w:t> </w:t>
                            </w:r>
                          </w:p>
                          <w:p w14:paraId="2D4AEE0C" w14:textId="77777777" w:rsidR="00BE68B3" w:rsidRDefault="00BE68B3" w:rsidP="00BE68B3">
                            <w:pPr>
                              <w:widowControl w:val="0"/>
                              <w:jc w:val="center"/>
                              <w:rPr>
                                <w:rFonts w:ascii="Arial" w:hAnsi="Arial" w:cs="Arial"/>
                                <w:color w:val="427A18"/>
                                <w:sz w:val="24"/>
                                <w:szCs w:val="24"/>
                              </w:rPr>
                            </w:pPr>
                            <w:proofErr w:type="spellStart"/>
                            <w:r>
                              <w:rPr>
                                <w:rFonts w:ascii="Arial" w:hAnsi="Arial" w:cs="Arial"/>
                                <w:color w:val="427A18"/>
                                <w:sz w:val="24"/>
                                <w:szCs w:val="24"/>
                              </w:rPr>
                              <w:t>Vvol</w:t>
                            </w:r>
                            <w:proofErr w:type="spellEnd"/>
                          </w:p>
                          <w:p w14:paraId="2E9B171B" w14:textId="77777777" w:rsidR="00BE68B3" w:rsidRDefault="00BE68B3" w:rsidP="00BE68B3">
                            <w:pPr>
                              <w:widowControl w:val="0"/>
                              <w:jc w:val="center"/>
                              <w:rPr>
                                <w:rFonts w:ascii="Arial" w:hAnsi="Arial" w:cs="Arial"/>
                                <w:color w:val="427A18"/>
                                <w:sz w:val="28"/>
                                <w:szCs w:val="28"/>
                              </w:rPr>
                            </w:pPr>
                            <w:r>
                              <w:rPr>
                                <w:rFonts w:ascii="Arial" w:hAnsi="Arial" w:cs="Arial"/>
                                <w:color w:val="427A18"/>
                                <w:sz w:val="28"/>
                                <w:szCs w:val="28"/>
                              </w:rPr>
                              <w:t> </w:t>
                            </w:r>
                          </w:p>
                        </w:txbxContent>
                      </wps:txbx>
                      <wps:bodyPr rot="0" vert="horz" wrap="square" lIns="36576" tIns="36576" rIns="36576" bIns="36576" anchor="t" anchorCtr="0" upright="1">
                        <a:noAutofit/>
                      </wps:bodyPr>
                    </wps:wsp>
                  </a:graphicData>
                </a:graphic>
              </wp:anchor>
            </w:drawing>
          </mc:Choice>
          <mc:Fallback>
            <w:pict>
              <v:shapetype w14:anchorId="2F0052CF" id="_x0000_t202" coordsize="21600,21600" o:spt="202" path="m,l,21600r21600,l21600,xe">
                <v:stroke joinstyle="miter"/>
                <v:path gradientshapeok="t" o:connecttype="rect"/>
              </v:shapetype>
              <v:shape id="Text Box 14" o:spid="_x0000_s1026" type="#_x0000_t202" style="position:absolute;margin-left:272.7pt;margin-top:6.45pt;width:191.65pt;height:4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" filled="f" fillcolor="#5b9bd5" stroked="f" strokecolor="black [0]" strokeweight="2pt">
                <v:textbox inset="2.88pt,2.88pt,2.88pt,2.88pt">
                  <w:txbxContent>
                    <w:p w14:paraId="54D590FA" w14:textId="5B944698" w:rsidR="00BE68B3" w:rsidRDefault="00045E43" w:rsidP="00BE68B3">
                      <w:pPr>
                        <w:widowControl w:val="0"/>
                        <w:jc w:val="center"/>
                        <w:rPr>
                          <w:rFonts w:ascii="Arial" w:hAnsi="Arial" w:cs="Arial"/>
                          <w:color w:val="427A18"/>
                          <w:sz w:val="24"/>
                          <w:szCs w:val="24"/>
                        </w:rPr>
                      </w:pPr>
                      <w:r>
                        <w:rPr>
                          <w:rFonts w:ascii="Arial" w:hAnsi="Arial" w:cs="Arial"/>
                          <w:color w:val="427A18"/>
                          <w:sz w:val="36"/>
                          <w:szCs w:val="36"/>
                        </w:rPr>
                        <w:t>December</w:t>
                      </w:r>
                      <w:r w:rsidR="00BE68B3">
                        <w:rPr>
                          <w:rFonts w:ascii="Arial" w:hAnsi="Arial" w:cs="Arial"/>
                          <w:color w:val="427A18"/>
                          <w:sz w:val="36"/>
                          <w:szCs w:val="36"/>
                        </w:rPr>
                        <w:t xml:space="preserve"> Agent                 </w:t>
                      </w:r>
                      <w:r w:rsidR="00BE68B3">
                        <w:rPr>
                          <w:rFonts w:ascii="Arial" w:hAnsi="Arial" w:cs="Arial"/>
                          <w:color w:val="427A18"/>
                          <w:sz w:val="24"/>
                          <w:szCs w:val="24"/>
                        </w:rPr>
                        <w:t xml:space="preserve">Volume 40 Issue </w:t>
                      </w:r>
                      <w:r>
                        <w:rPr>
                          <w:rFonts w:ascii="Arial" w:hAnsi="Arial" w:cs="Arial"/>
                          <w:color w:val="427A18"/>
                          <w:sz w:val="24"/>
                          <w:szCs w:val="24"/>
                        </w:rPr>
                        <w:t>6</w:t>
                      </w:r>
                    </w:p>
                    <w:p w14:paraId="2027AE00" w14:textId="77777777" w:rsidR="00BE68B3" w:rsidRDefault="00BE68B3" w:rsidP="00BE68B3">
                      <w:pPr>
                        <w:widowControl w:val="0"/>
                        <w:jc w:val="center"/>
                        <w:rPr>
                          <w:rFonts w:ascii="Arial" w:hAnsi="Arial" w:cs="Arial"/>
                          <w:color w:val="427A18"/>
                          <w:sz w:val="24"/>
                          <w:szCs w:val="24"/>
                        </w:rPr>
                      </w:pPr>
                      <w:r>
                        <w:rPr>
                          <w:rFonts w:ascii="Arial" w:hAnsi="Arial" w:cs="Arial"/>
                          <w:color w:val="427A18"/>
                          <w:sz w:val="24"/>
                          <w:szCs w:val="24"/>
                        </w:rPr>
                        <w:t> </w:t>
                      </w:r>
                    </w:p>
                    <w:p w14:paraId="2D4AEE0C" w14:textId="77777777" w:rsidR="00BE68B3" w:rsidRDefault="00BE68B3" w:rsidP="00BE68B3">
                      <w:pPr>
                        <w:widowControl w:val="0"/>
                        <w:jc w:val="center"/>
                        <w:rPr>
                          <w:rFonts w:ascii="Arial" w:hAnsi="Arial" w:cs="Arial"/>
                          <w:color w:val="427A18"/>
                          <w:sz w:val="24"/>
                          <w:szCs w:val="24"/>
                        </w:rPr>
                      </w:pPr>
                      <w:proofErr w:type="spellStart"/>
                      <w:r>
                        <w:rPr>
                          <w:rFonts w:ascii="Arial" w:hAnsi="Arial" w:cs="Arial"/>
                          <w:color w:val="427A18"/>
                          <w:sz w:val="24"/>
                          <w:szCs w:val="24"/>
                        </w:rPr>
                        <w:t>Vvol</w:t>
                      </w:r>
                      <w:proofErr w:type="spellEnd"/>
                    </w:p>
                    <w:p w14:paraId="2E9B171B" w14:textId="77777777" w:rsidR="00BE68B3" w:rsidRDefault="00BE68B3" w:rsidP="00BE68B3">
                      <w:pPr>
                        <w:widowControl w:val="0"/>
                        <w:jc w:val="center"/>
                        <w:rPr>
                          <w:rFonts w:ascii="Arial" w:hAnsi="Arial" w:cs="Arial"/>
                          <w:color w:val="427A18"/>
                          <w:sz w:val="28"/>
                          <w:szCs w:val="28"/>
                        </w:rPr>
                      </w:pPr>
                      <w:r>
                        <w:rPr>
                          <w:rFonts w:ascii="Arial" w:hAnsi="Arial" w:cs="Arial"/>
                          <w:color w:val="427A18"/>
                          <w:sz w:val="28"/>
                          <w:szCs w:val="28"/>
                        </w:rPr>
                        <w:t> </w:t>
                      </w:r>
                    </w:p>
                  </w:txbxContent>
                </v:textbox>
              </v:shape>
            </w:pict>
          </mc:Fallback>
        </mc:AlternateContent>
      </w:r>
    </w:p>
    <w:p w14:paraId="62D2BD96" w14:textId="78D773F3" w:rsidR="00BE68B3" w:rsidRDefault="00BE68B3" w:rsidP="00AA3C2F">
      <w:pPr>
        <w:spacing w:after="0" w:line="240" w:lineRule="auto"/>
      </w:pPr>
    </w:p>
    <w:p w14:paraId="67C4FC43" w14:textId="412FF54F" w:rsidR="00BE68B3" w:rsidRDefault="00BE68B3" w:rsidP="00AA3C2F">
      <w:pPr>
        <w:spacing w:after="0" w:line="240" w:lineRule="auto"/>
      </w:pPr>
    </w:p>
    <w:p w14:paraId="3212A982" w14:textId="082E7BC7" w:rsidR="00007CE0" w:rsidRDefault="00007CE0" w:rsidP="00AA3C2F">
      <w:pPr>
        <w:spacing w:after="0" w:line="240" w:lineRule="auto"/>
      </w:pPr>
    </w:p>
    <w:p w14:paraId="7A4F25EE" w14:textId="496F14D8" w:rsidR="00007CE0" w:rsidRDefault="00007CE0" w:rsidP="00AA3C2F">
      <w:pPr>
        <w:spacing w:after="0" w:line="240" w:lineRule="auto"/>
      </w:pPr>
    </w:p>
    <w:p w14:paraId="087CF469" w14:textId="3CB923CE" w:rsidR="00045E43" w:rsidRDefault="00045E43" w:rsidP="00FC0BC1">
      <w:pPr>
        <w:spacing w:after="0" w:line="240" w:lineRule="auto"/>
        <w:jc w:val="center"/>
        <w:rPr>
          <w:rFonts w:ascii="Verdana" w:hAnsi="Verdana"/>
          <w:color w:val="3C61AA"/>
          <w:u w:val="single"/>
        </w:rPr>
      </w:pPr>
    </w:p>
    <w:p w14:paraId="259F7080" w14:textId="2705EA8C" w:rsidR="00045E43" w:rsidRDefault="00045E43" w:rsidP="00FC0BC1">
      <w:pPr>
        <w:spacing w:after="0" w:line="240" w:lineRule="auto"/>
        <w:jc w:val="center"/>
        <w:rPr>
          <w:rFonts w:ascii="Verdana" w:hAnsi="Verdana"/>
          <w:color w:val="3C61AA"/>
          <w:u w:val="single"/>
        </w:rPr>
      </w:pPr>
    </w:p>
    <w:p w14:paraId="466B3834" w14:textId="52A65D73" w:rsidR="00045E43" w:rsidRPr="009069BE" w:rsidRDefault="00E35CB1" w:rsidP="000D48F5">
      <w:pPr>
        <w:spacing w:after="0" w:line="240" w:lineRule="auto"/>
        <w:jc w:val="center"/>
        <w:rPr>
          <w:rFonts w:ascii="Verdana" w:hAnsi="Verdana"/>
          <w:color w:val="FF0000"/>
          <w:u w:val="single"/>
        </w:rPr>
      </w:pPr>
      <w:r>
        <w:rPr>
          <w:noProof/>
        </w:rPr>
        <w:drawing>
          <wp:anchor distT="0" distB="0" distL="114300" distR="114300" simplePos="0" relativeHeight="251698176" behindDoc="1" locked="0" layoutInCell="1" allowOverlap="1" wp14:anchorId="7FAE9083" wp14:editId="03C7B9A2">
            <wp:simplePos x="0" y="0"/>
            <wp:positionH relativeFrom="column">
              <wp:posOffset>133350</wp:posOffset>
            </wp:positionH>
            <wp:positionV relativeFrom="paragraph">
              <wp:posOffset>41275</wp:posOffset>
            </wp:positionV>
            <wp:extent cx="1266825" cy="1266825"/>
            <wp:effectExtent l="133350" t="76200" r="85725" b="142875"/>
            <wp:wrapTight wrapText="bothSides">
              <wp:wrapPolygon edited="0">
                <wp:start x="1949" y="-1299"/>
                <wp:lineTo x="-2274" y="-650"/>
                <wp:lineTo x="-2274" y="20138"/>
                <wp:lineTo x="1299" y="23711"/>
                <wp:lineTo x="19164" y="23711"/>
                <wp:lineTo x="19489" y="23062"/>
                <wp:lineTo x="22412" y="20463"/>
                <wp:lineTo x="22737" y="4223"/>
                <wp:lineTo x="18839" y="-650"/>
                <wp:lineTo x="18514" y="-1299"/>
                <wp:lineTo x="1949" y="-1299"/>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24342B3" w14:textId="4FA1AF6F" w:rsidR="00045E43" w:rsidRPr="00A0427B" w:rsidRDefault="00016125" w:rsidP="00A0427B">
      <w:pPr>
        <w:spacing w:after="0" w:line="240" w:lineRule="auto"/>
        <w:jc w:val="center"/>
        <w:rPr>
          <w:rFonts w:ascii="Arial" w:hAnsi="Arial" w:cs="Arial"/>
          <w:color w:val="000000"/>
          <w:sz w:val="24"/>
          <w:szCs w:val="24"/>
        </w:rPr>
      </w:pPr>
      <w:r w:rsidRPr="00D30E17">
        <w:rPr>
          <w:rFonts w:ascii="Arial" w:hAnsi="Arial" w:cs="Arial"/>
          <w:color w:val="212529"/>
          <w:sz w:val="24"/>
          <w:szCs w:val="24"/>
        </w:rPr>
        <w:t>Representative Debra </w:t>
      </w:r>
      <w:proofErr w:type="spellStart"/>
      <w:r w:rsidRPr="00D30E17">
        <w:rPr>
          <w:rFonts w:ascii="Arial" w:hAnsi="Arial" w:cs="Arial"/>
          <w:color w:val="212529"/>
          <w:sz w:val="24"/>
          <w:szCs w:val="24"/>
        </w:rPr>
        <w:t>Lekanoff</w:t>
      </w:r>
      <w:proofErr w:type="spellEnd"/>
      <w:r w:rsidRPr="00D30E17">
        <w:rPr>
          <w:rFonts w:ascii="Arial" w:hAnsi="Arial" w:cs="Arial"/>
          <w:color w:val="212529"/>
          <w:sz w:val="24"/>
          <w:szCs w:val="24"/>
        </w:rPr>
        <w:t xml:space="preserve"> represents the 40th legislative district of Washington state, which includes parts of Whatcom, </w:t>
      </w:r>
      <w:proofErr w:type="gramStart"/>
      <w:r w:rsidRPr="00D30E17">
        <w:rPr>
          <w:rFonts w:ascii="Arial" w:hAnsi="Arial" w:cs="Arial"/>
          <w:color w:val="212529"/>
          <w:sz w:val="24"/>
          <w:szCs w:val="24"/>
        </w:rPr>
        <w:t>Skagit</w:t>
      </w:r>
      <w:proofErr w:type="gramEnd"/>
      <w:r w:rsidRPr="00D30E17">
        <w:rPr>
          <w:rFonts w:ascii="Arial" w:hAnsi="Arial" w:cs="Arial"/>
          <w:color w:val="212529"/>
          <w:sz w:val="24"/>
          <w:szCs w:val="24"/>
        </w:rPr>
        <w:t xml:space="preserve"> and San Juan counties.  We look forward to hearing her share </w:t>
      </w:r>
      <w:r w:rsidR="00D30E17" w:rsidRPr="00D30E17">
        <w:rPr>
          <w:rFonts w:ascii="Arial" w:hAnsi="Arial" w:cs="Arial"/>
          <w:color w:val="212529"/>
          <w:sz w:val="24"/>
          <w:szCs w:val="24"/>
        </w:rPr>
        <w:t xml:space="preserve">her </w:t>
      </w:r>
      <w:r w:rsidR="00D30E17" w:rsidRPr="00D30E17">
        <w:rPr>
          <w:rFonts w:ascii="Arial" w:hAnsi="Arial" w:cs="Arial"/>
          <w:color w:val="000000"/>
          <w:sz w:val="24"/>
          <w:szCs w:val="24"/>
        </w:rPr>
        <w:t>“Report to Constituents” on Thursday, Dec</w:t>
      </w:r>
      <w:r w:rsidR="002767A3">
        <w:rPr>
          <w:rFonts w:ascii="Arial" w:hAnsi="Arial" w:cs="Arial"/>
          <w:color w:val="000000"/>
          <w:sz w:val="24"/>
          <w:szCs w:val="24"/>
        </w:rPr>
        <w:t>ember</w:t>
      </w:r>
      <w:r w:rsidR="00D30E17" w:rsidRPr="00D30E17">
        <w:rPr>
          <w:rFonts w:ascii="Arial" w:hAnsi="Arial" w:cs="Arial"/>
          <w:color w:val="000000"/>
          <w:sz w:val="24"/>
          <w:szCs w:val="24"/>
        </w:rPr>
        <w:t xml:space="preserve"> 9th at 7:00 p.m. via Zoom. Access to the Zoom link may be obtained at </w:t>
      </w:r>
      <w:hyperlink r:id="rId8" w:tgtFrame="_blank" w:history="1">
        <w:r w:rsidR="00D30E17" w:rsidRPr="00D30E17">
          <w:rPr>
            <w:rFonts w:ascii="Arial" w:hAnsi="Arial" w:cs="Arial"/>
            <w:color w:val="3C61AA"/>
            <w:sz w:val="24"/>
            <w:szCs w:val="24"/>
            <w:u w:val="single"/>
          </w:rPr>
          <w:t>aauw.meeting@gmail.com</w:t>
        </w:r>
      </w:hyperlink>
      <w:r w:rsidR="00D30E17" w:rsidRPr="00D30E17">
        <w:rPr>
          <w:rFonts w:ascii="Arial" w:hAnsi="Arial" w:cs="Arial"/>
          <w:color w:val="000000"/>
          <w:sz w:val="24"/>
          <w:szCs w:val="24"/>
        </w:rPr>
        <w:t>.for any friends or neighbors who would like to join us. </w:t>
      </w:r>
      <w:r w:rsidR="00280079">
        <w:rPr>
          <w:rFonts w:ascii="Arial" w:hAnsi="Arial" w:cs="Arial"/>
          <w:color w:val="000000"/>
          <w:sz w:val="24"/>
          <w:szCs w:val="24"/>
        </w:rPr>
        <w:t>Here is the link for members to use</w:t>
      </w:r>
      <w:r w:rsidR="00A0427B">
        <w:rPr>
          <w:rFonts w:ascii="Arial" w:hAnsi="Arial" w:cs="Arial"/>
          <w:color w:val="000000"/>
          <w:sz w:val="24"/>
          <w:szCs w:val="24"/>
        </w:rPr>
        <w:t>:</w:t>
      </w:r>
      <w:r w:rsidR="00D30E17">
        <w:rPr>
          <w:rFonts w:ascii="Arial" w:hAnsi="Arial" w:cs="Arial"/>
          <w:color w:val="000000"/>
          <w:sz w:val="24"/>
          <w:szCs w:val="24"/>
        </w:rPr>
        <w:t xml:space="preserve"> </w:t>
      </w:r>
    </w:p>
    <w:p w14:paraId="69F2F572" w14:textId="55406D2B" w:rsidR="00045E43" w:rsidRDefault="002767A3" w:rsidP="00FC0BC1">
      <w:pPr>
        <w:spacing w:after="0" w:line="240" w:lineRule="auto"/>
        <w:jc w:val="center"/>
      </w:pPr>
      <w:hyperlink r:id="rId9" w:tgtFrame="_blank" w:history="1">
        <w:r w:rsidR="00A0427B" w:rsidRPr="00A0427B">
          <w:rPr>
            <w:rFonts w:ascii="Verdana" w:hAnsi="Verdana"/>
            <w:color w:val="3C61AA"/>
            <w:u w:val="single"/>
          </w:rPr>
          <w:t>https://us02web.zoom.us/j/84765437686?pwd=MlRURE1SWjR6OTZCR1Fnak9QbGxhUT09</w:t>
        </w:r>
      </w:hyperlink>
    </w:p>
    <w:p w14:paraId="23A8FEC3" w14:textId="77777777" w:rsidR="00A0427B" w:rsidRPr="00D30E17" w:rsidRDefault="00A0427B" w:rsidP="00FC0BC1">
      <w:pPr>
        <w:spacing w:after="0" w:line="240" w:lineRule="auto"/>
        <w:jc w:val="center"/>
        <w:rPr>
          <w:rFonts w:ascii="Arial" w:hAnsi="Arial" w:cs="Arial"/>
          <w:color w:val="3C61AA"/>
          <w:sz w:val="24"/>
          <w:szCs w:val="24"/>
          <w:u w:val="single"/>
        </w:rPr>
      </w:pPr>
    </w:p>
    <w:p w14:paraId="43B9F541" w14:textId="01794455" w:rsidR="00045E43" w:rsidRDefault="00EC34F4" w:rsidP="00FC0BC1">
      <w:pPr>
        <w:spacing w:after="0" w:line="240" w:lineRule="auto"/>
        <w:jc w:val="center"/>
        <w:rPr>
          <w:rFonts w:ascii="Verdana" w:hAnsi="Verdana"/>
          <w:color w:val="3C61AA"/>
          <w:u w:val="single"/>
        </w:rPr>
      </w:pPr>
      <w:r>
        <w:rPr>
          <w:noProof/>
        </w:rPr>
        <w:drawing>
          <wp:inline distT="0" distB="0" distL="0" distR="0" wp14:anchorId="513DA24D" wp14:editId="60355B11">
            <wp:extent cx="2105025" cy="383915"/>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50" t="36645" r="4010" b="36660"/>
                    <a:stretch/>
                  </pic:blipFill>
                  <pic:spPr bwMode="auto">
                    <a:xfrm>
                      <a:off x="0" y="0"/>
                      <a:ext cx="2168471" cy="395486"/>
                    </a:xfrm>
                    <a:prstGeom prst="rect">
                      <a:avLst/>
                    </a:prstGeom>
                    <a:noFill/>
                    <a:ln>
                      <a:noFill/>
                    </a:ln>
                    <a:extLst>
                      <a:ext uri="{53640926-AAD7-44D8-BBD7-CCE9431645EC}">
                        <a14:shadowObscured xmlns:a14="http://schemas.microsoft.com/office/drawing/2010/main"/>
                      </a:ext>
                    </a:extLst>
                  </pic:spPr>
                </pic:pic>
              </a:graphicData>
            </a:graphic>
          </wp:inline>
        </w:drawing>
      </w:r>
    </w:p>
    <w:p w14:paraId="72CD09C5" w14:textId="36AC0CF1" w:rsidR="009069BE" w:rsidRPr="00D40AFB" w:rsidRDefault="00D62997" w:rsidP="00FC0BC1">
      <w:pPr>
        <w:spacing w:after="0" w:line="240" w:lineRule="auto"/>
        <w:jc w:val="center"/>
        <w:rPr>
          <w:rFonts w:ascii="Arial" w:hAnsi="Arial" w:cs="Arial"/>
          <w:color w:val="70AD47" w:themeColor="accent6"/>
          <w:sz w:val="28"/>
          <w:szCs w:val="28"/>
        </w:rPr>
      </w:pPr>
      <w:r w:rsidRPr="00280079">
        <w:rPr>
          <w:rFonts w:ascii="Times New Roman" w:hAnsi="Times New Roman" w:cs="Times New Roman"/>
          <w:noProof/>
          <w:sz w:val="24"/>
          <w:szCs w:val="24"/>
        </w:rPr>
        <mc:AlternateContent>
          <mc:Choice Requires="wps">
            <w:drawing>
              <wp:anchor distT="36576" distB="36576" distL="36576" distR="36576" simplePos="0" relativeHeight="251692032" behindDoc="0" locked="0" layoutInCell="1" allowOverlap="1" wp14:anchorId="4F1C7B50" wp14:editId="78EE88E5">
                <wp:simplePos x="0" y="0"/>
                <wp:positionH relativeFrom="column">
                  <wp:posOffset>2257425</wp:posOffset>
                </wp:positionH>
                <wp:positionV relativeFrom="paragraph">
                  <wp:posOffset>102235</wp:posOffset>
                </wp:positionV>
                <wp:extent cx="3190875" cy="721360"/>
                <wp:effectExtent l="0" t="0" r="0" b="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721360"/>
                        </a:xfrm>
                        <a:prstGeom prst="rect">
                          <a:avLst/>
                        </a:prstGeom>
                        <a:extLst>
                          <a:ext uri="{91240B29-F687-4F45-9708-019B960494DF}">
                            <a14:hiddenLine xmlns:a14="http://schemas.microsoft.com/office/drawing/2010/main" w="19050">
                              <a:solidFill>
                                <a:srgbClr val="C4BC96"/>
                              </a:solidFill>
                              <a:round/>
                              <a:headEnd/>
                              <a:tailEnd/>
                            </a14:hiddenLine>
                          </a:ext>
                        </a:extLst>
                      </wps:spPr>
                      <wps:txbx>
                        <w:txbxContent>
                          <w:p w14:paraId="3EEEB4ED" w14:textId="77777777" w:rsidR="009069BE" w:rsidRPr="009069BE" w:rsidRDefault="009069BE" w:rsidP="009069BE">
                            <w:pPr>
                              <w:jc w:val="center"/>
                              <w:rPr>
                                <w:rFonts w:ascii="Tempus Sans ITC" w:hAnsi="Tempus Sans ITC"/>
                                <w:b/>
                                <w:bCs/>
                                <w:color w:val="C00000"/>
                                <w:spacing w:val="-36"/>
                                <w:sz w:val="72"/>
                                <w:szCs w:val="72"/>
                                <w14:shadow w14:blurRad="0" w14:dist="28448" w14:dir="12393903" w14:sx="100000" w14:sy="100000" w14:kx="0" w14:ky="0" w14:algn="ctr">
                                  <w14:srgbClr w14:val="C6D9F1">
                                    <w14:alpha w14:val="50000"/>
                                  </w14:srgbClr>
                                </w14:shadow>
                              </w:rPr>
                            </w:pPr>
                            <w:r w:rsidRPr="009069BE">
                              <w:rPr>
                                <w:rFonts w:ascii="Tempus Sans ITC" w:hAnsi="Tempus Sans ITC"/>
                                <w:b/>
                                <w:bCs/>
                                <w:color w:val="C00000"/>
                                <w:spacing w:val="-36"/>
                                <w:sz w:val="72"/>
                                <w:szCs w:val="72"/>
                                <w14:shadow w14:blurRad="0" w14:dist="28448" w14:dir="12393903" w14:sx="100000" w14:sy="100000" w14:kx="0" w14:ky="0" w14:algn="ctr">
                                  <w14:srgbClr w14:val="C6D9F1">
                                    <w14:alpha w14:val="50000"/>
                                  </w14:srgbClr>
                                </w14:shadow>
                              </w:rPr>
                              <w:t>Digital Scavenger Hunt</w:t>
                            </w:r>
                          </w:p>
                        </w:txbxContent>
                      </wps:txbx>
                      <wps:bodyPr wrap="square" numCol="1" fromWordArt="1">
                        <a:prstTxWarp prst="textWave2">
                          <a:avLst>
                            <a:gd name="adj1" fmla="val 13005"/>
                            <a:gd name="adj2" fmla="val 531"/>
                          </a:avLst>
                        </a:prstTxWarp>
                        <a:noAutofit/>
                      </wps:bodyPr>
                    </wps:wsp>
                  </a:graphicData>
                </a:graphic>
                <wp14:sizeRelH relativeFrom="page">
                  <wp14:pctWidth>0</wp14:pctWidth>
                </wp14:sizeRelH>
                <wp14:sizeRelV relativeFrom="page">
                  <wp14:pctHeight>0</wp14:pctHeight>
                </wp14:sizeRelV>
              </wp:anchor>
            </w:drawing>
          </mc:Choice>
          <mc:Fallback>
            <w:pict>
              <v:shape w14:anchorId="4F1C7B50" id="WordArt 2" o:spid="_x0000_s1027" type="#_x0000_t202" style="position:absolute;left:0;text-align:left;margin-left:177.75pt;margin-top:8.05pt;width:251.25pt;height:56.8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" filled="f" stroked="f" strokecolor="#c4bc96" strokeweight="1.5pt">
                <v:stroke joinstyle="round"/>
                <o:lock v:ext="edit" shapetype="t"/>
                <v:textbox>
                  <w:txbxContent>
                    <w:p w14:paraId="3EEEB4ED" w14:textId="77777777" w:rsidR="009069BE" w:rsidRPr="009069BE" w:rsidRDefault="009069BE" w:rsidP="009069BE">
                      <w:pPr>
                        <w:jc w:val="center"/>
                        <w:rPr>
                          <w:rFonts w:ascii="Tempus Sans ITC" w:hAnsi="Tempus Sans ITC"/>
                          <w:b/>
                          <w:bCs/>
                          <w:color w:val="C00000"/>
                          <w:spacing w:val="-36"/>
                          <w:sz w:val="72"/>
                          <w:szCs w:val="72"/>
                          <w14:shadow w14:blurRad="0" w14:dist="28448" w14:dir="12393903" w14:sx="100000" w14:sy="100000" w14:kx="0" w14:ky="0" w14:algn="ctr">
                            <w14:srgbClr w14:val="C6D9F1">
                              <w14:alpha w14:val="50000"/>
                            </w14:srgbClr>
                          </w14:shadow>
                        </w:rPr>
                      </w:pPr>
                      <w:r w:rsidRPr="009069BE">
                        <w:rPr>
                          <w:rFonts w:ascii="Tempus Sans ITC" w:hAnsi="Tempus Sans ITC"/>
                          <w:b/>
                          <w:bCs/>
                          <w:color w:val="C00000"/>
                          <w:spacing w:val="-36"/>
                          <w:sz w:val="72"/>
                          <w:szCs w:val="72"/>
                          <w14:shadow w14:blurRad="0" w14:dist="28448" w14:dir="12393903" w14:sx="100000" w14:sy="100000" w14:kx="0" w14:ky="0" w14:algn="ctr">
                            <w14:srgbClr w14:val="C6D9F1">
                              <w14:alpha w14:val="50000"/>
                            </w14:srgbClr>
                          </w14:shadow>
                        </w:rPr>
                        <w:t>Digital Scavenger Hunt</w:t>
                      </w:r>
                    </w:p>
                  </w:txbxContent>
                </v:textbox>
              </v:shape>
            </w:pict>
          </mc:Fallback>
        </mc:AlternateContent>
      </w:r>
      <w:r w:rsidR="009069BE" w:rsidRPr="00280079">
        <w:rPr>
          <w:rFonts w:ascii="Arial" w:hAnsi="Arial" w:cs="Arial"/>
          <w:color w:val="70AD47" w:themeColor="accent6"/>
          <w:sz w:val="24"/>
          <w:szCs w:val="24"/>
        </w:rPr>
        <w:t>to all the members who so generously donated to our gift baskets for the</w:t>
      </w:r>
      <w:r w:rsidR="009069BE" w:rsidRPr="00D40AFB">
        <w:rPr>
          <w:rFonts w:ascii="Arial" w:hAnsi="Arial" w:cs="Arial"/>
          <w:color w:val="70AD47" w:themeColor="accent6"/>
          <w:sz w:val="28"/>
          <w:szCs w:val="28"/>
        </w:rPr>
        <w:t xml:space="preserve"> </w:t>
      </w:r>
    </w:p>
    <w:p w14:paraId="1C96E6AB" w14:textId="3A452808" w:rsidR="00CE57CE" w:rsidRDefault="00CE57CE" w:rsidP="00FC0BC1">
      <w:pPr>
        <w:spacing w:after="0" w:line="240" w:lineRule="auto"/>
        <w:jc w:val="center"/>
        <w:rPr>
          <w:rFonts w:ascii="Arial" w:hAnsi="Arial" w:cs="Arial"/>
          <w:color w:val="70AD47" w:themeColor="accent6"/>
          <w:sz w:val="24"/>
          <w:szCs w:val="24"/>
        </w:rPr>
      </w:pPr>
    </w:p>
    <w:p w14:paraId="211FA8EA" w14:textId="69F2B3C5" w:rsidR="00CE57CE" w:rsidRDefault="00CE57CE" w:rsidP="00FC0BC1">
      <w:pPr>
        <w:spacing w:after="0" w:line="240" w:lineRule="auto"/>
        <w:jc w:val="center"/>
        <w:rPr>
          <w:rFonts w:ascii="Arial" w:hAnsi="Arial" w:cs="Arial"/>
          <w:color w:val="70AD47" w:themeColor="accent6"/>
          <w:sz w:val="24"/>
          <w:szCs w:val="24"/>
        </w:rPr>
      </w:pPr>
      <w:r>
        <w:rPr>
          <w:rFonts w:cs="Times New Roman"/>
          <w:noProof/>
          <w:szCs w:val="24"/>
        </w:rPr>
        <w:drawing>
          <wp:anchor distT="0" distB="0" distL="114300" distR="114300" simplePos="0" relativeHeight="251689984" behindDoc="1" locked="0" layoutInCell="1" allowOverlap="1" wp14:anchorId="2083C813" wp14:editId="2D404BD0">
            <wp:simplePos x="0" y="0"/>
            <wp:positionH relativeFrom="column">
              <wp:posOffset>-85725</wp:posOffset>
            </wp:positionH>
            <wp:positionV relativeFrom="paragraph">
              <wp:posOffset>117475</wp:posOffset>
            </wp:positionV>
            <wp:extent cx="1619250" cy="1619250"/>
            <wp:effectExtent l="0" t="0" r="0" b="0"/>
            <wp:wrapTight wrapText="bothSides">
              <wp:wrapPolygon edited="0">
                <wp:start x="0" y="0"/>
                <wp:lineTo x="0" y="21346"/>
                <wp:lineTo x="21346" y="21346"/>
                <wp:lineTo x="21346" y="0"/>
                <wp:lineTo x="0" y="0"/>
              </wp:wrapPolygon>
            </wp:wrapTight>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B8C16" w14:textId="2C77BC14" w:rsidR="00CE57CE" w:rsidRDefault="00CE57CE" w:rsidP="00FC0BC1">
      <w:pPr>
        <w:spacing w:after="0" w:line="240" w:lineRule="auto"/>
        <w:jc w:val="center"/>
        <w:rPr>
          <w:rFonts w:ascii="Arial" w:hAnsi="Arial" w:cs="Arial"/>
          <w:color w:val="70AD47" w:themeColor="accent6"/>
          <w:sz w:val="24"/>
          <w:szCs w:val="24"/>
        </w:rPr>
      </w:pPr>
    </w:p>
    <w:p w14:paraId="7E5A1519" w14:textId="77777777" w:rsidR="00280079" w:rsidRDefault="00280079" w:rsidP="00FC0BC1">
      <w:pPr>
        <w:spacing w:after="0" w:line="240" w:lineRule="auto"/>
        <w:jc w:val="center"/>
        <w:rPr>
          <w:rFonts w:ascii="Arial" w:hAnsi="Arial" w:cs="Arial"/>
          <w:color w:val="70AD47" w:themeColor="accent6"/>
          <w:sz w:val="24"/>
          <w:szCs w:val="24"/>
        </w:rPr>
      </w:pPr>
    </w:p>
    <w:p w14:paraId="586DEA44" w14:textId="2CD18EA5" w:rsidR="00D40AFB" w:rsidRPr="00D62997" w:rsidRDefault="009069BE" w:rsidP="00FC0BC1">
      <w:pPr>
        <w:spacing w:after="0" w:line="240" w:lineRule="auto"/>
        <w:jc w:val="center"/>
        <w:rPr>
          <w:rFonts w:ascii="Arial" w:hAnsi="Arial" w:cs="Arial"/>
          <w:color w:val="70AD47" w:themeColor="accent6"/>
          <w:sz w:val="24"/>
          <w:szCs w:val="24"/>
        </w:rPr>
      </w:pPr>
      <w:r w:rsidRPr="00D62997">
        <w:rPr>
          <w:rFonts w:ascii="Arial" w:hAnsi="Arial" w:cs="Arial"/>
          <w:color w:val="70AD47" w:themeColor="accent6"/>
          <w:sz w:val="24"/>
          <w:szCs w:val="24"/>
        </w:rPr>
        <w:t>We received coffees, teas, lots of chocolates, games, and goodies. The cash donations will go toward completing the baskets and will allow us to award gifts cards, too.</w:t>
      </w:r>
      <w:r w:rsidR="00CE57CE" w:rsidRPr="00D62997">
        <w:rPr>
          <w:rFonts w:ascii="Arial" w:hAnsi="Arial" w:cs="Arial"/>
          <w:color w:val="70AD47" w:themeColor="accent6"/>
          <w:sz w:val="24"/>
          <w:szCs w:val="24"/>
        </w:rPr>
        <w:t xml:space="preserve"> </w:t>
      </w:r>
      <w:r w:rsidR="00D40AFB" w:rsidRPr="00D62997">
        <w:rPr>
          <w:rFonts w:ascii="Arial" w:hAnsi="Arial" w:cs="Arial"/>
          <w:color w:val="70AD47" w:themeColor="accent6"/>
          <w:sz w:val="24"/>
          <w:szCs w:val="24"/>
        </w:rPr>
        <w:t>Patricia Griffith and Terri Bawden have worked many hours to find the best way to host this event. Terri and Sally Pullen have passed out flyers and distributed QR codes to participating stores. Linda Hendrick and Rosette Dawson volunteered to test-drive the hunt and had fun together locating answers</w:t>
      </w:r>
      <w:proofErr w:type="gramStart"/>
      <w:r w:rsidR="00D40AFB" w:rsidRPr="00D62997">
        <w:rPr>
          <w:rFonts w:ascii="Arial" w:hAnsi="Arial" w:cs="Arial"/>
          <w:color w:val="70AD47" w:themeColor="accent6"/>
          <w:sz w:val="24"/>
          <w:szCs w:val="24"/>
        </w:rPr>
        <w:t xml:space="preserve">.  </w:t>
      </w:r>
      <w:proofErr w:type="gramEnd"/>
      <w:r w:rsidR="00D40AFB" w:rsidRPr="00D62997">
        <w:rPr>
          <w:rFonts w:ascii="Arial" w:hAnsi="Arial" w:cs="Arial"/>
          <w:color w:val="70AD47" w:themeColor="accent6"/>
          <w:sz w:val="24"/>
          <w:szCs w:val="24"/>
        </w:rPr>
        <w:t xml:space="preserve">                        </w:t>
      </w:r>
    </w:p>
    <w:p w14:paraId="01827F22" w14:textId="77777777" w:rsidR="00D40AFB" w:rsidRPr="00D62997" w:rsidRDefault="00D40AFB" w:rsidP="00FC0BC1">
      <w:pPr>
        <w:spacing w:after="0" w:line="240" w:lineRule="auto"/>
        <w:jc w:val="center"/>
        <w:rPr>
          <w:rFonts w:ascii="Arial" w:hAnsi="Arial" w:cs="Arial"/>
          <w:color w:val="70AD47" w:themeColor="accent6"/>
          <w:sz w:val="24"/>
          <w:szCs w:val="24"/>
        </w:rPr>
      </w:pPr>
    </w:p>
    <w:p w14:paraId="2AB9326C" w14:textId="24B6C8D5" w:rsidR="009069BE" w:rsidRDefault="001057A2" w:rsidP="00D40AFB">
      <w:pPr>
        <w:spacing w:after="0" w:line="240" w:lineRule="auto"/>
        <w:jc w:val="center"/>
        <w:rPr>
          <w:rFonts w:ascii="Arial" w:hAnsi="Arial" w:cs="Arial"/>
          <w:color w:val="70AD47" w:themeColor="accent6"/>
          <w:sz w:val="24"/>
          <w:szCs w:val="24"/>
        </w:rPr>
      </w:pPr>
      <w:r>
        <w:rPr>
          <w:rFonts w:ascii="Arial" w:hAnsi="Arial" w:cs="Arial"/>
          <w:color w:val="70AD47" w:themeColor="accent6"/>
          <w:sz w:val="24"/>
          <w:szCs w:val="24"/>
        </w:rPr>
        <w:t>Many</w:t>
      </w:r>
      <w:r w:rsidR="00D40AFB" w:rsidRPr="00D62997">
        <w:rPr>
          <w:rFonts w:ascii="Arial" w:hAnsi="Arial" w:cs="Arial"/>
          <w:color w:val="70AD47" w:themeColor="accent6"/>
          <w:sz w:val="24"/>
          <w:szCs w:val="24"/>
        </w:rPr>
        <w:t xml:space="preserve"> thanks to </w:t>
      </w:r>
      <w:r>
        <w:rPr>
          <w:rFonts w:ascii="Arial" w:hAnsi="Arial" w:cs="Arial"/>
          <w:color w:val="70AD47" w:themeColor="accent6"/>
          <w:sz w:val="24"/>
          <w:szCs w:val="24"/>
        </w:rPr>
        <w:t xml:space="preserve">all of </w:t>
      </w:r>
      <w:r w:rsidR="00D40AFB" w:rsidRPr="00D62997">
        <w:rPr>
          <w:rFonts w:ascii="Arial" w:hAnsi="Arial" w:cs="Arial"/>
          <w:color w:val="70AD47" w:themeColor="accent6"/>
          <w:sz w:val="24"/>
          <w:szCs w:val="24"/>
        </w:rPr>
        <w:t>them for their hard work and innovative fundraising ideas.</w:t>
      </w:r>
      <w:r w:rsidR="009856DB" w:rsidRPr="00D62997">
        <w:rPr>
          <w:rFonts w:ascii="Arial" w:hAnsi="Arial" w:cs="Arial"/>
          <w:color w:val="70AD47" w:themeColor="accent6"/>
          <w:sz w:val="24"/>
          <w:szCs w:val="24"/>
        </w:rPr>
        <w:t xml:space="preserve"> T</w:t>
      </w:r>
      <w:r w:rsidR="00CE57CE" w:rsidRPr="00D62997">
        <w:rPr>
          <w:rFonts w:ascii="Arial" w:hAnsi="Arial" w:cs="Arial"/>
          <w:color w:val="70AD47" w:themeColor="accent6"/>
          <w:sz w:val="24"/>
          <w:szCs w:val="24"/>
        </w:rPr>
        <w:t>he site open</w:t>
      </w:r>
      <w:r w:rsidR="009856DB" w:rsidRPr="00D62997">
        <w:rPr>
          <w:rFonts w:ascii="Arial" w:hAnsi="Arial" w:cs="Arial"/>
          <w:color w:val="70AD47" w:themeColor="accent6"/>
          <w:sz w:val="24"/>
          <w:szCs w:val="24"/>
        </w:rPr>
        <w:t>ed</w:t>
      </w:r>
      <w:r w:rsidR="00CE57CE" w:rsidRPr="00D62997">
        <w:rPr>
          <w:rFonts w:ascii="Arial" w:hAnsi="Arial" w:cs="Arial"/>
          <w:color w:val="70AD47" w:themeColor="accent6"/>
          <w:sz w:val="24"/>
          <w:szCs w:val="24"/>
        </w:rPr>
        <w:t xml:space="preserve"> on December 1 and is being publicized on Face</w:t>
      </w:r>
      <w:r w:rsidR="009D160D">
        <w:rPr>
          <w:rFonts w:ascii="Arial" w:hAnsi="Arial" w:cs="Arial"/>
          <w:color w:val="70AD47" w:themeColor="accent6"/>
          <w:sz w:val="24"/>
          <w:szCs w:val="24"/>
        </w:rPr>
        <w:t>b</w:t>
      </w:r>
      <w:r w:rsidR="00CE57CE" w:rsidRPr="00D62997">
        <w:rPr>
          <w:rFonts w:ascii="Arial" w:hAnsi="Arial" w:cs="Arial"/>
          <w:color w:val="70AD47" w:themeColor="accent6"/>
          <w:sz w:val="24"/>
          <w:szCs w:val="24"/>
        </w:rPr>
        <w:t xml:space="preserve">ook and Anacortes Community pages. Tell your friends and neighbors to sign up and join the fun. Proceeds support STEM scholarships for Anacortes High School girls. </w:t>
      </w:r>
    </w:p>
    <w:p w14:paraId="32DFDC37" w14:textId="04CFE274" w:rsidR="001057A2" w:rsidRDefault="001057A2" w:rsidP="00D40AFB">
      <w:pPr>
        <w:spacing w:after="0" w:line="240" w:lineRule="auto"/>
        <w:jc w:val="center"/>
        <w:rPr>
          <w:rFonts w:ascii="Arial" w:hAnsi="Arial" w:cs="Arial"/>
          <w:color w:val="70AD47" w:themeColor="accent6"/>
          <w:sz w:val="24"/>
          <w:szCs w:val="24"/>
        </w:rPr>
      </w:pPr>
    </w:p>
    <w:p w14:paraId="6F9493C4" w14:textId="285EF461" w:rsidR="001057A2" w:rsidRDefault="001057A2" w:rsidP="00D40AFB">
      <w:pPr>
        <w:spacing w:after="0" w:line="240" w:lineRule="auto"/>
        <w:jc w:val="center"/>
        <w:rPr>
          <w:rFonts w:ascii="Arial" w:hAnsi="Arial" w:cs="Arial"/>
          <w:color w:val="70AD47" w:themeColor="accent6"/>
          <w:sz w:val="24"/>
          <w:szCs w:val="24"/>
        </w:rPr>
      </w:pPr>
    </w:p>
    <w:p w14:paraId="01FD814A" w14:textId="13434E81" w:rsidR="00280079" w:rsidRDefault="00E35CB1" w:rsidP="00582B8C">
      <w:pPr>
        <w:pStyle w:val="ListParagraph"/>
        <w:numPr>
          <w:ilvl w:val="0"/>
          <w:numId w:val="6"/>
        </w:numPr>
        <w:spacing w:after="0" w:line="240" w:lineRule="auto"/>
        <w:rPr>
          <w:rFonts w:ascii="Arial" w:hAnsi="Arial" w:cs="Arial"/>
          <w:color w:val="4472C4" w:themeColor="accent1"/>
          <w:sz w:val="24"/>
          <w:szCs w:val="24"/>
        </w:rPr>
      </w:pPr>
      <w:r>
        <w:rPr>
          <w:noProof/>
        </w:rPr>
        <w:drawing>
          <wp:anchor distT="0" distB="0" distL="114300" distR="114300" simplePos="0" relativeHeight="251695104" behindDoc="1" locked="0" layoutInCell="1" allowOverlap="1" wp14:anchorId="13C661FE" wp14:editId="2A9B3146">
            <wp:simplePos x="0" y="0"/>
            <wp:positionH relativeFrom="column">
              <wp:posOffset>-133350</wp:posOffset>
            </wp:positionH>
            <wp:positionV relativeFrom="paragraph">
              <wp:posOffset>245745</wp:posOffset>
            </wp:positionV>
            <wp:extent cx="1780540" cy="664210"/>
            <wp:effectExtent l="0" t="0" r="0" b="2540"/>
            <wp:wrapTight wrapText="bothSides">
              <wp:wrapPolygon edited="0">
                <wp:start x="0" y="0"/>
                <wp:lineTo x="0" y="21063"/>
                <wp:lineTo x="21261" y="21063"/>
                <wp:lineTo x="21261" y="0"/>
                <wp:lineTo x="0" y="0"/>
              </wp:wrapPolygon>
            </wp:wrapTight>
            <wp:docPr id="15"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054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8F5">
        <w:rPr>
          <w:rFonts w:ascii="Arial" w:hAnsi="Arial" w:cs="Arial"/>
          <w:color w:val="4472C4" w:themeColor="accent1"/>
          <w:sz w:val="24"/>
          <w:szCs w:val="24"/>
        </w:rPr>
        <w:t>W</w:t>
      </w:r>
      <w:r w:rsidR="00582B8C" w:rsidRPr="00582B8C">
        <w:rPr>
          <w:rFonts w:ascii="Arial" w:hAnsi="Arial" w:cs="Arial"/>
          <w:color w:val="4472C4" w:themeColor="accent1"/>
          <w:sz w:val="24"/>
          <w:szCs w:val="24"/>
        </w:rPr>
        <w:t xml:space="preserve">e recently received a $3,000 grant for STEM awards from </w:t>
      </w:r>
      <w:r w:rsidR="00582B8C">
        <w:rPr>
          <w:rFonts w:ascii="Arial" w:hAnsi="Arial" w:cs="Arial"/>
          <w:color w:val="4472C4" w:themeColor="accent1"/>
          <w:sz w:val="24"/>
          <w:szCs w:val="24"/>
        </w:rPr>
        <w:t xml:space="preserve">            </w:t>
      </w:r>
      <w:r w:rsidR="00582B8C" w:rsidRPr="00582B8C">
        <w:rPr>
          <w:rFonts w:ascii="Arial" w:hAnsi="Arial" w:cs="Arial"/>
          <w:color w:val="4472C4" w:themeColor="accent1"/>
          <w:sz w:val="24"/>
          <w:szCs w:val="24"/>
        </w:rPr>
        <w:t>Windemere?</w:t>
      </w:r>
    </w:p>
    <w:p w14:paraId="24E14847" w14:textId="1ECFD688" w:rsidR="00582B8C" w:rsidRDefault="000D48F5" w:rsidP="00582B8C">
      <w:pPr>
        <w:pStyle w:val="ListParagraph"/>
        <w:numPr>
          <w:ilvl w:val="0"/>
          <w:numId w:val="6"/>
        </w:numPr>
        <w:spacing w:after="0" w:line="240" w:lineRule="auto"/>
        <w:rPr>
          <w:rFonts w:ascii="Arial" w:hAnsi="Arial" w:cs="Arial"/>
          <w:color w:val="4472C4" w:themeColor="accent1"/>
          <w:sz w:val="24"/>
          <w:szCs w:val="24"/>
        </w:rPr>
      </w:pPr>
      <w:r>
        <w:rPr>
          <w:rFonts w:ascii="Arial" w:hAnsi="Arial" w:cs="Arial"/>
          <w:color w:val="4472C4" w:themeColor="accent1"/>
          <w:sz w:val="24"/>
          <w:szCs w:val="24"/>
        </w:rPr>
        <w:t>O</w:t>
      </w:r>
      <w:r w:rsidR="00582B8C">
        <w:rPr>
          <w:rFonts w:ascii="Arial" w:hAnsi="Arial" w:cs="Arial"/>
          <w:color w:val="4472C4" w:themeColor="accent1"/>
          <w:sz w:val="24"/>
          <w:szCs w:val="24"/>
        </w:rPr>
        <w:t>ver 400 Merman calendars have been sold and on-line orders continue to bring in more money for scholarships</w:t>
      </w:r>
      <w:r>
        <w:rPr>
          <w:rFonts w:ascii="Arial" w:hAnsi="Arial" w:cs="Arial"/>
          <w:color w:val="4472C4" w:themeColor="accent1"/>
          <w:sz w:val="24"/>
          <w:szCs w:val="24"/>
        </w:rPr>
        <w:t>.</w:t>
      </w:r>
    </w:p>
    <w:p w14:paraId="1F160CCD" w14:textId="25EDD812" w:rsidR="00582B8C" w:rsidRDefault="00582B8C" w:rsidP="00582B8C">
      <w:pPr>
        <w:pStyle w:val="ListParagraph"/>
        <w:numPr>
          <w:ilvl w:val="0"/>
          <w:numId w:val="6"/>
        </w:numPr>
        <w:spacing w:after="0" w:line="240" w:lineRule="auto"/>
        <w:rPr>
          <w:rFonts w:ascii="Arial" w:hAnsi="Arial" w:cs="Arial"/>
          <w:color w:val="4472C4" w:themeColor="accent1"/>
          <w:sz w:val="24"/>
          <w:szCs w:val="24"/>
        </w:rPr>
      </w:pPr>
      <w:r>
        <w:rPr>
          <w:rFonts w:ascii="Arial" w:hAnsi="Arial" w:cs="Arial"/>
          <w:color w:val="4472C4" w:themeColor="accent1"/>
          <w:sz w:val="24"/>
          <w:szCs w:val="24"/>
        </w:rPr>
        <w:t xml:space="preserve">We currently have </w:t>
      </w:r>
      <w:r w:rsidR="000D48F5">
        <w:rPr>
          <w:rFonts w:ascii="Arial" w:hAnsi="Arial" w:cs="Arial"/>
          <w:color w:val="4472C4" w:themeColor="accent1"/>
          <w:sz w:val="24"/>
          <w:szCs w:val="24"/>
        </w:rPr>
        <w:t>over $13,000 available for scholarships!</w:t>
      </w:r>
    </w:p>
    <w:p w14:paraId="3086FBEA" w14:textId="33F3E7F2" w:rsidR="00AF2AFF" w:rsidRDefault="00AF2AFF" w:rsidP="00582B8C">
      <w:pPr>
        <w:pStyle w:val="ListParagraph"/>
        <w:numPr>
          <w:ilvl w:val="0"/>
          <w:numId w:val="6"/>
        </w:numPr>
        <w:spacing w:after="0" w:line="240" w:lineRule="auto"/>
        <w:rPr>
          <w:rFonts w:ascii="Arial" w:hAnsi="Arial" w:cs="Arial"/>
          <w:color w:val="4472C4" w:themeColor="accent1"/>
          <w:sz w:val="24"/>
          <w:szCs w:val="24"/>
        </w:rPr>
      </w:pPr>
      <w:r>
        <w:rPr>
          <w:rFonts w:ascii="Arial" w:hAnsi="Arial" w:cs="Arial"/>
          <w:color w:val="4472C4" w:themeColor="accent1"/>
          <w:sz w:val="24"/>
          <w:szCs w:val="24"/>
        </w:rPr>
        <w:t>A recent donation was to our branch in memory of a friend; consider making donations to AAUW in lieu of holiday gifts or to commemorate a special occasion.</w:t>
      </w:r>
    </w:p>
    <w:p w14:paraId="49C07D2C" w14:textId="4745D86F" w:rsidR="001673F2" w:rsidRDefault="00E35CB1" w:rsidP="001673F2">
      <w:pPr>
        <w:spacing w:after="0" w:line="240" w:lineRule="auto"/>
        <w:rPr>
          <w:rFonts w:ascii="Arial" w:hAnsi="Arial" w:cs="Arial"/>
          <w:color w:val="4472C4" w:themeColor="accent1"/>
          <w:sz w:val="24"/>
          <w:szCs w:val="24"/>
        </w:rPr>
      </w:pPr>
      <w:r>
        <w:rPr>
          <w:rFonts w:ascii="Times New Roman" w:hAnsi="Times New Roman" w:cs="Times New Roman"/>
          <w:noProof/>
          <w:sz w:val="24"/>
          <w:szCs w:val="24"/>
        </w:rPr>
        <w:lastRenderedPageBreak/>
        <w:drawing>
          <wp:anchor distT="36576" distB="36576" distL="36576" distR="36576" simplePos="0" relativeHeight="251697152" behindDoc="1" locked="0" layoutInCell="1" allowOverlap="1" wp14:anchorId="79C4275E" wp14:editId="458E5F75">
            <wp:simplePos x="0" y="0"/>
            <wp:positionH relativeFrom="column">
              <wp:posOffset>114300</wp:posOffset>
            </wp:positionH>
            <wp:positionV relativeFrom="paragraph">
              <wp:posOffset>111760</wp:posOffset>
            </wp:positionV>
            <wp:extent cx="2148840" cy="2124075"/>
            <wp:effectExtent l="171450" t="171450" r="365760" b="371475"/>
            <wp:wrapTight wrapText="bothSides">
              <wp:wrapPolygon edited="0">
                <wp:start x="1723" y="-1743"/>
                <wp:lineTo x="-1532" y="-1356"/>
                <wp:lineTo x="-1723" y="22278"/>
                <wp:lineTo x="-957" y="23440"/>
                <wp:lineTo x="1532" y="24796"/>
                <wp:lineTo x="1723" y="25184"/>
                <wp:lineTo x="21638" y="25184"/>
                <wp:lineTo x="21830" y="24796"/>
                <wp:lineTo x="24319" y="23440"/>
                <wp:lineTo x="25085" y="20535"/>
                <wp:lineTo x="24894" y="1162"/>
                <wp:lineTo x="22404" y="-1356"/>
                <wp:lineTo x="21638" y="-1743"/>
                <wp:lineTo x="1723" y="-1743"/>
              </wp:wrapPolygon>
            </wp:wrapTight>
            <wp:docPr id="2" name="Picture 2"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4269" t="11540" b="17491"/>
                    <a:stretch>
                      <a:fillRect/>
                    </a:stretch>
                  </pic:blipFill>
                  <pic:spPr bwMode="auto">
                    <a:xfrm>
                      <a:off x="0" y="0"/>
                      <a:ext cx="2148840" cy="21240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F5023E1" w14:textId="08B62EC2" w:rsidR="001673F2" w:rsidRDefault="001673F2" w:rsidP="001673F2">
      <w:pPr>
        <w:spacing w:after="0" w:line="240" w:lineRule="auto"/>
        <w:rPr>
          <w:rFonts w:ascii="Arial" w:hAnsi="Arial" w:cs="Arial"/>
          <w:color w:val="4472C4" w:themeColor="accent1"/>
          <w:sz w:val="24"/>
          <w:szCs w:val="24"/>
        </w:rPr>
      </w:pPr>
    </w:p>
    <w:p w14:paraId="4FE637FE" w14:textId="0666C6CD" w:rsidR="001673F2" w:rsidRDefault="001673F2" w:rsidP="001673F2">
      <w:pPr>
        <w:spacing w:after="0" w:line="240" w:lineRule="auto"/>
        <w:rPr>
          <w:rFonts w:ascii="Arial" w:hAnsi="Arial" w:cs="Arial"/>
          <w:color w:val="4472C4" w:themeColor="accent1"/>
          <w:sz w:val="24"/>
          <w:szCs w:val="24"/>
        </w:rPr>
      </w:pPr>
      <w:r>
        <w:rPr>
          <w:rFonts w:ascii="Arial" w:hAnsi="Arial" w:cs="Arial"/>
          <w:color w:val="4472C4" w:themeColor="accent1"/>
          <w:sz w:val="24"/>
          <w:szCs w:val="24"/>
        </w:rPr>
        <w:t xml:space="preserve">Many of you helped to support the </w:t>
      </w:r>
      <w:r w:rsidRPr="009D160D">
        <w:rPr>
          <w:rFonts w:ascii="Arial" w:hAnsi="Arial" w:cs="Arial"/>
          <w:color w:val="C00000"/>
          <w:sz w:val="24"/>
          <w:szCs w:val="24"/>
        </w:rPr>
        <w:t xml:space="preserve">Jingle All the Way </w:t>
      </w:r>
      <w:r>
        <w:rPr>
          <w:rFonts w:ascii="Arial" w:hAnsi="Arial" w:cs="Arial"/>
          <w:color w:val="4472C4" w:themeColor="accent1"/>
          <w:sz w:val="24"/>
          <w:szCs w:val="24"/>
        </w:rPr>
        <w:t>gift baskets with your donations.</w:t>
      </w:r>
      <w:r w:rsidR="009D160D">
        <w:rPr>
          <w:rFonts w:ascii="Arial" w:hAnsi="Arial" w:cs="Arial"/>
          <w:color w:val="4472C4" w:themeColor="accent1"/>
          <w:sz w:val="24"/>
          <w:szCs w:val="24"/>
        </w:rPr>
        <w:t xml:space="preserve"> In addition to the Winter Warm Up, Chocolate Lovers, and Just </w:t>
      </w:r>
      <w:proofErr w:type="gramStart"/>
      <w:r w:rsidR="009D160D">
        <w:rPr>
          <w:rFonts w:ascii="Arial" w:hAnsi="Arial" w:cs="Arial"/>
          <w:color w:val="4472C4" w:themeColor="accent1"/>
          <w:sz w:val="24"/>
          <w:szCs w:val="24"/>
        </w:rPr>
        <w:t>For</w:t>
      </w:r>
      <w:proofErr w:type="gramEnd"/>
      <w:r w:rsidR="009D160D">
        <w:rPr>
          <w:rFonts w:ascii="Arial" w:hAnsi="Arial" w:cs="Arial"/>
          <w:color w:val="4472C4" w:themeColor="accent1"/>
          <w:sz w:val="24"/>
          <w:szCs w:val="24"/>
        </w:rPr>
        <w:t xml:space="preserve"> Fun gift baskets, were are able to award 3 gift cards for a total of six prizes.  Thank you!</w:t>
      </w:r>
    </w:p>
    <w:p w14:paraId="00DB1EB3" w14:textId="4642B21C" w:rsidR="00A2012C" w:rsidRPr="00A2012C" w:rsidRDefault="00A2012C" w:rsidP="00A2012C">
      <w:pPr>
        <w:pStyle w:val="ListParagraph"/>
        <w:spacing w:after="0" w:line="240" w:lineRule="auto"/>
        <w:rPr>
          <w:rFonts w:ascii="Arial" w:hAnsi="Arial" w:cs="Arial"/>
          <w:color w:val="4472C4" w:themeColor="accent1"/>
          <w:sz w:val="24"/>
          <w:szCs w:val="24"/>
        </w:rPr>
      </w:pPr>
    </w:p>
    <w:p w14:paraId="45272C89" w14:textId="05BAA2E8" w:rsidR="001673F2" w:rsidRDefault="001673F2" w:rsidP="001673F2">
      <w:pPr>
        <w:spacing w:after="0" w:line="240" w:lineRule="auto"/>
        <w:rPr>
          <w:rFonts w:ascii="Arial" w:hAnsi="Arial" w:cs="Arial"/>
          <w:color w:val="4472C4" w:themeColor="accent1"/>
          <w:sz w:val="24"/>
          <w:szCs w:val="24"/>
        </w:rPr>
      </w:pPr>
    </w:p>
    <w:p w14:paraId="304F9625" w14:textId="42FF16CF" w:rsidR="00A2012C" w:rsidRDefault="00A2012C" w:rsidP="001673F2">
      <w:pPr>
        <w:spacing w:after="0" w:line="240" w:lineRule="auto"/>
        <w:rPr>
          <w:rFonts w:ascii="Arial" w:hAnsi="Arial" w:cs="Arial"/>
          <w:color w:val="4472C4" w:themeColor="accent1"/>
          <w:sz w:val="24"/>
          <w:szCs w:val="24"/>
        </w:rPr>
      </w:pPr>
    </w:p>
    <w:p w14:paraId="411FD00E" w14:textId="50576A7C" w:rsidR="001464BD" w:rsidRPr="009D160D" w:rsidRDefault="009D160D" w:rsidP="009D160D">
      <w:pPr>
        <w:spacing w:after="0" w:line="240" w:lineRule="auto"/>
        <w:rPr>
          <w:rFonts w:ascii="Arial" w:hAnsi="Arial" w:cs="Arial"/>
          <w:color w:val="4472C4" w:themeColor="accent1"/>
          <w:sz w:val="24"/>
          <w:szCs w:val="24"/>
        </w:rPr>
      </w:pPr>
      <w:r>
        <w:rPr>
          <w:noProof/>
        </w:rPr>
        <w:drawing>
          <wp:inline distT="0" distB="0" distL="0" distR="0" wp14:anchorId="4F446806" wp14:editId="0E5790B7">
            <wp:extent cx="2733675" cy="1009268"/>
            <wp:effectExtent l="133350" t="76200" r="85725" b="13398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4">
                      <a:extLst>
                        <a:ext uri="{28A0092B-C50C-407E-A947-70E740481C1C}">
                          <a14:useLocalDpi xmlns:a14="http://schemas.microsoft.com/office/drawing/2010/main" val="0"/>
                        </a:ext>
                      </a:extLst>
                    </a:blip>
                    <a:srcRect t="16772" b="27848"/>
                    <a:stretch/>
                  </pic:blipFill>
                  <pic:spPr bwMode="auto">
                    <a:xfrm>
                      <a:off x="0" y="0"/>
                      <a:ext cx="2749752" cy="101520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7747F339" w14:textId="77777777" w:rsidR="001464BD" w:rsidRPr="00FE388B" w:rsidRDefault="001464BD" w:rsidP="001464BD">
      <w:pPr>
        <w:pStyle w:val="NoSpacing"/>
        <w:jc w:val="center"/>
        <w:rPr>
          <w:rFonts w:ascii="Arial" w:hAnsi="Arial" w:cs="Arial"/>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E388B">
        <w:rPr>
          <w:rFonts w:ascii="Arial" w:hAnsi="Arial" w:cs="Arial"/>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AAUW Book Talk – November 2021</w:t>
      </w:r>
    </w:p>
    <w:p w14:paraId="1E4AD283" w14:textId="77777777" w:rsidR="001464BD" w:rsidRPr="001464BD" w:rsidRDefault="001464BD" w:rsidP="001464BD">
      <w:pPr>
        <w:pStyle w:val="NoSpacing"/>
        <w:jc w:val="center"/>
        <w:rPr>
          <w:rFonts w:ascii="Arial" w:hAnsi="Arial" w:cs="Arial"/>
          <w:szCs w:val="24"/>
        </w:rPr>
      </w:pPr>
    </w:p>
    <w:p w14:paraId="377AA85C" w14:textId="48CD593B" w:rsidR="001464BD" w:rsidRPr="001464BD" w:rsidRDefault="001464BD" w:rsidP="001464BD">
      <w:pPr>
        <w:spacing w:after="0" w:line="240" w:lineRule="auto"/>
        <w:rPr>
          <w:rFonts w:ascii="Arial" w:eastAsia="Times New Roman" w:hAnsi="Arial" w:cs="Arial"/>
          <w:sz w:val="24"/>
          <w:szCs w:val="24"/>
        </w:rPr>
      </w:pPr>
      <w:r w:rsidRPr="001464BD">
        <w:rPr>
          <w:rFonts w:ascii="Arial" w:eastAsia="Times New Roman" w:hAnsi="Arial" w:cs="Arial"/>
          <w:b/>
          <w:bCs/>
          <w:sz w:val="24"/>
          <w:szCs w:val="24"/>
        </w:rPr>
        <w:t xml:space="preserve">Bonnie </w:t>
      </w:r>
      <w:r w:rsidRPr="001464BD">
        <w:rPr>
          <w:rFonts w:ascii="Arial" w:eastAsia="Times New Roman" w:hAnsi="Arial" w:cs="Arial"/>
          <w:sz w:val="24"/>
          <w:szCs w:val="24"/>
        </w:rPr>
        <w:t xml:space="preserve">Underwood: </w:t>
      </w:r>
      <w:r w:rsidRPr="001464BD">
        <w:rPr>
          <w:rFonts w:ascii="Arial" w:eastAsia="Times New Roman" w:hAnsi="Arial" w:cs="Arial"/>
          <w:sz w:val="24"/>
          <w:szCs w:val="24"/>
          <w:u w:val="single"/>
        </w:rPr>
        <w:t>People of the Book</w:t>
      </w:r>
      <w:r w:rsidRPr="001464BD">
        <w:rPr>
          <w:rFonts w:ascii="Arial" w:eastAsia="Times New Roman" w:hAnsi="Arial" w:cs="Arial"/>
          <w:sz w:val="24"/>
          <w:szCs w:val="24"/>
        </w:rPr>
        <w:t xml:space="preserve"> by Geraldine Brooks </w:t>
      </w:r>
    </w:p>
    <w:p w14:paraId="779990CF" w14:textId="2ED11D57" w:rsidR="001464BD" w:rsidRPr="001464BD" w:rsidRDefault="001464BD" w:rsidP="001464BD">
      <w:pPr>
        <w:spacing w:after="0" w:line="240" w:lineRule="auto"/>
        <w:rPr>
          <w:rFonts w:ascii="Arial" w:eastAsia="Times New Roman" w:hAnsi="Arial" w:cs="Arial"/>
          <w:sz w:val="24"/>
          <w:szCs w:val="24"/>
        </w:rPr>
      </w:pPr>
      <w:r w:rsidRPr="001464BD">
        <w:rPr>
          <w:rFonts w:ascii="Arial" w:hAnsi="Arial" w:cs="Arial"/>
          <w:sz w:val="24"/>
          <w:szCs w:val="24"/>
        </w:rPr>
        <w:t>In 1996, Hanna Heath, an Australian rare-book expert, is offered the job of a lifetime: analysis and conservation of the famed Sarajevo Haggadah, which has been rescued from Serb shelling during the Bosnian war. Priceless and beautiful, the book is one of the earliest Jewish volumes ever to be illuminated with images. When Hanna, a caustic loner with a passion for her work, discovers a series of tiny artifacts in its ancient binding—an insect wing fragment, wine stains, salt crystals, a white hair—she begins to unlock the book’s mysteries. The reader is ushered into an exquisitely detailed and atmospheric past, tracing the book’s journey from its salvation back to its creation.</w:t>
      </w:r>
    </w:p>
    <w:p w14:paraId="595548AA" w14:textId="77777777" w:rsidR="001464BD" w:rsidRPr="001464BD" w:rsidRDefault="001464BD" w:rsidP="001464BD">
      <w:pPr>
        <w:spacing w:after="0" w:line="240" w:lineRule="auto"/>
        <w:rPr>
          <w:rFonts w:ascii="Arial" w:eastAsia="Times New Roman" w:hAnsi="Arial" w:cs="Arial"/>
          <w:color w:val="000000"/>
          <w:sz w:val="24"/>
          <w:szCs w:val="24"/>
        </w:rPr>
      </w:pPr>
    </w:p>
    <w:p w14:paraId="37D17827" w14:textId="77777777" w:rsidR="001464BD" w:rsidRPr="001464BD" w:rsidRDefault="001464BD" w:rsidP="001464BD">
      <w:pPr>
        <w:pStyle w:val="NoSpacing"/>
        <w:rPr>
          <w:rFonts w:ascii="Arial" w:eastAsia="Times New Roman" w:hAnsi="Arial" w:cs="Arial"/>
          <w:szCs w:val="24"/>
        </w:rPr>
      </w:pPr>
      <w:r w:rsidRPr="001464BD">
        <w:rPr>
          <w:rFonts w:ascii="Arial" w:eastAsia="Times New Roman" w:hAnsi="Arial" w:cs="Arial"/>
          <w:b/>
          <w:bCs/>
          <w:szCs w:val="24"/>
        </w:rPr>
        <w:t>Rosette</w:t>
      </w:r>
      <w:r w:rsidRPr="001464BD">
        <w:rPr>
          <w:rFonts w:ascii="Arial" w:eastAsia="Times New Roman" w:hAnsi="Arial" w:cs="Arial"/>
          <w:szCs w:val="24"/>
        </w:rPr>
        <w:t xml:space="preserve"> Dawson:  </w:t>
      </w:r>
      <w:r w:rsidRPr="001464BD">
        <w:rPr>
          <w:rFonts w:ascii="Arial" w:eastAsia="Times New Roman" w:hAnsi="Arial" w:cs="Arial"/>
          <w:szCs w:val="24"/>
          <w:u w:val="single"/>
        </w:rPr>
        <w:t>Kitchen Science</w:t>
      </w:r>
      <w:r w:rsidRPr="001464BD">
        <w:rPr>
          <w:rFonts w:ascii="Arial" w:hAnsi="Arial" w:cs="Arial"/>
          <w:szCs w:val="24"/>
        </w:rPr>
        <w:t xml:space="preserve"> </w:t>
      </w:r>
      <w:hyperlink r:id="rId15" w:history="1">
        <w:r w:rsidRPr="001464BD">
          <w:rPr>
            <w:rFonts w:ascii="Arial" w:hAnsi="Arial" w:cs="Arial"/>
            <w:szCs w:val="24"/>
            <w:u w:val="single"/>
          </w:rPr>
          <w:t xml:space="preserve">Kitchen Science: A Guide to Knowing the </w:t>
        </w:r>
        <w:proofErr w:type="spellStart"/>
        <w:r w:rsidRPr="001464BD">
          <w:rPr>
            <w:rFonts w:ascii="Arial" w:hAnsi="Arial" w:cs="Arial"/>
            <w:szCs w:val="24"/>
            <w:u w:val="single"/>
          </w:rPr>
          <w:t>Hows</w:t>
        </w:r>
        <w:proofErr w:type="spellEnd"/>
        <w:r w:rsidRPr="001464BD">
          <w:rPr>
            <w:rFonts w:ascii="Arial" w:hAnsi="Arial" w:cs="Arial"/>
            <w:szCs w:val="24"/>
            <w:u w:val="single"/>
          </w:rPr>
          <w:t xml:space="preserve"> and Whys for Fun and Success in the Kitchen</w:t>
        </w:r>
      </w:hyperlink>
      <w:r w:rsidRPr="001464BD">
        <w:rPr>
          <w:rFonts w:ascii="Arial" w:hAnsi="Arial" w:cs="Arial"/>
          <w:szCs w:val="24"/>
        </w:rPr>
        <w:t xml:space="preserve"> </w:t>
      </w:r>
      <w:r w:rsidRPr="001464BD">
        <w:rPr>
          <w:rFonts w:ascii="Arial" w:eastAsia="Times New Roman" w:hAnsi="Arial" w:cs="Arial"/>
          <w:szCs w:val="24"/>
        </w:rPr>
        <w:t xml:space="preserve"> by Howard Hillman</w:t>
      </w:r>
    </w:p>
    <w:p w14:paraId="79FB3433" w14:textId="77777777" w:rsidR="001464BD" w:rsidRPr="001464BD" w:rsidRDefault="001464BD" w:rsidP="001464BD">
      <w:pPr>
        <w:pStyle w:val="NoSpacing"/>
        <w:rPr>
          <w:rFonts w:ascii="Arial" w:hAnsi="Arial" w:cs="Arial"/>
          <w:szCs w:val="24"/>
        </w:rPr>
      </w:pPr>
      <w:r w:rsidRPr="001464BD">
        <w:rPr>
          <w:rFonts w:ascii="Arial" w:hAnsi="Arial" w:cs="Arial"/>
          <w:szCs w:val="24"/>
        </w:rPr>
        <w:t>This book takes the mystery out of creative cooking by requiring love, imagination, art -- and science from the cook. Hillman's years of experience render cooking conundrums comprehensible and transform the way we approach food.</w:t>
      </w:r>
    </w:p>
    <w:p w14:paraId="350E8609" w14:textId="77777777" w:rsidR="001464BD" w:rsidRPr="001464BD" w:rsidRDefault="001464BD" w:rsidP="001464BD">
      <w:pPr>
        <w:pStyle w:val="NoSpacing"/>
        <w:rPr>
          <w:rFonts w:ascii="Arial" w:eastAsia="Times New Roman" w:hAnsi="Arial" w:cs="Arial"/>
          <w:szCs w:val="24"/>
        </w:rPr>
      </w:pPr>
      <w:r w:rsidRPr="001464BD">
        <w:rPr>
          <w:rFonts w:ascii="Arial" w:eastAsia="Times New Roman" w:hAnsi="Arial" w:cs="Arial"/>
          <w:szCs w:val="24"/>
        </w:rPr>
        <w:t xml:space="preserve">AND </w:t>
      </w:r>
      <w:r w:rsidRPr="001464BD">
        <w:rPr>
          <w:rFonts w:ascii="Arial" w:eastAsia="Times New Roman" w:hAnsi="Arial" w:cs="Arial"/>
          <w:szCs w:val="24"/>
          <w:u w:val="single"/>
        </w:rPr>
        <w:t>The Other Einstein</w:t>
      </w:r>
      <w:r w:rsidRPr="001464BD">
        <w:rPr>
          <w:rFonts w:ascii="Arial" w:eastAsia="Times New Roman" w:hAnsi="Arial" w:cs="Arial"/>
          <w:szCs w:val="24"/>
        </w:rPr>
        <w:t xml:space="preserve"> by Marie Benedict</w:t>
      </w:r>
    </w:p>
    <w:p w14:paraId="0938C457" w14:textId="77777777" w:rsidR="001464BD" w:rsidRPr="001464BD" w:rsidRDefault="001464BD" w:rsidP="001464BD">
      <w:pPr>
        <w:pStyle w:val="NoSpacing"/>
        <w:rPr>
          <w:rFonts w:ascii="Arial" w:eastAsia="Times New Roman" w:hAnsi="Arial" w:cs="Arial"/>
          <w:szCs w:val="24"/>
        </w:rPr>
      </w:pPr>
      <w:r w:rsidRPr="001464BD">
        <w:rPr>
          <w:rFonts w:ascii="Arial" w:hAnsi="Arial" w:cs="Arial"/>
          <w:szCs w:val="24"/>
        </w:rPr>
        <w:t>This novel resurrects Einstein's wife, a brilliant physicist in her own right, whose contribution to the special theory of relativity is hotly debated. Was she simply Einstein's sounding board, an assistant performing complex mathematical equations? Or did she contribute something more?</w:t>
      </w:r>
      <w:r w:rsidRPr="001464BD">
        <w:rPr>
          <w:rFonts w:ascii="Arial" w:eastAsia="Times New Roman" w:hAnsi="Arial" w:cs="Arial"/>
          <w:szCs w:val="24"/>
        </w:rPr>
        <w:t xml:space="preserve"> </w:t>
      </w:r>
    </w:p>
    <w:p w14:paraId="61D0F281" w14:textId="77777777" w:rsidR="001464BD" w:rsidRPr="001464BD" w:rsidRDefault="001464BD" w:rsidP="001464BD">
      <w:pPr>
        <w:pStyle w:val="NoSpacing"/>
        <w:rPr>
          <w:rFonts w:ascii="Arial" w:eastAsia="Times New Roman" w:hAnsi="Arial" w:cs="Arial"/>
          <w:szCs w:val="24"/>
        </w:rPr>
      </w:pPr>
      <w:r w:rsidRPr="001464BD">
        <w:rPr>
          <w:rFonts w:ascii="Arial" w:eastAsia="Times New Roman" w:hAnsi="Arial" w:cs="Arial"/>
          <w:szCs w:val="24"/>
        </w:rPr>
        <w:t xml:space="preserve">AND </w:t>
      </w:r>
      <w:r w:rsidRPr="001464BD">
        <w:rPr>
          <w:rFonts w:ascii="Arial" w:eastAsia="Times New Roman" w:hAnsi="Arial" w:cs="Arial"/>
          <w:szCs w:val="24"/>
          <w:u w:val="single"/>
        </w:rPr>
        <w:t>The Cuckoo’s Egg</w:t>
      </w:r>
      <w:r w:rsidRPr="001464BD">
        <w:rPr>
          <w:rFonts w:ascii="Arial" w:eastAsia="Times New Roman" w:hAnsi="Arial" w:cs="Arial"/>
          <w:szCs w:val="24"/>
        </w:rPr>
        <w:t xml:space="preserve"> by Clifford Stoll</w:t>
      </w:r>
    </w:p>
    <w:p w14:paraId="27F421D8" w14:textId="77777777" w:rsidR="001464BD" w:rsidRPr="001464BD" w:rsidRDefault="001464BD" w:rsidP="001464BD">
      <w:pPr>
        <w:pStyle w:val="NoSpacing"/>
        <w:rPr>
          <w:rFonts w:ascii="Arial" w:hAnsi="Arial" w:cs="Arial"/>
          <w:szCs w:val="24"/>
        </w:rPr>
      </w:pPr>
      <w:r w:rsidRPr="001464BD">
        <w:rPr>
          <w:rFonts w:ascii="Arial" w:hAnsi="Arial" w:cs="Arial"/>
          <w:szCs w:val="24"/>
        </w:rPr>
        <w:t>Cliff Stoll was an astronomer turned systems manager at Lawrence Berkeley Lab when a 75-cent accounting error alerted him to the presence of an unauthorized user on his system. The hacker's code name was "Hunter"—a mysterious invader who managed to break into U.S. computer systems and steal sensitive military and security information. Stoll began a one-man hunt of his own: spying on the spy. It was a dangerous game of deception, broken codes, satellites, and missile bases—a one-man sting operation that finally gained the attention of the CIA</w:t>
      </w:r>
      <w:r w:rsidRPr="001464BD">
        <w:rPr>
          <w:rFonts w:ascii="Arial" w:eastAsia="Times New Roman" w:hAnsi="Arial" w:cs="Arial"/>
          <w:szCs w:val="24"/>
        </w:rPr>
        <w:t xml:space="preserve"> </w:t>
      </w:r>
    </w:p>
    <w:p w14:paraId="5BC33349" w14:textId="77777777" w:rsidR="001464BD" w:rsidRPr="001464BD" w:rsidRDefault="001464BD" w:rsidP="001464BD">
      <w:pPr>
        <w:spacing w:after="0" w:line="240" w:lineRule="auto"/>
        <w:rPr>
          <w:rFonts w:ascii="Arial" w:eastAsia="Times New Roman" w:hAnsi="Arial" w:cs="Arial"/>
          <w:sz w:val="24"/>
          <w:szCs w:val="24"/>
        </w:rPr>
      </w:pPr>
    </w:p>
    <w:p w14:paraId="6A934CDC" w14:textId="77777777" w:rsidR="001464BD" w:rsidRPr="001464BD" w:rsidRDefault="001464BD" w:rsidP="001464BD">
      <w:pPr>
        <w:spacing w:after="0" w:line="240" w:lineRule="auto"/>
        <w:rPr>
          <w:rFonts w:ascii="Arial" w:eastAsia="Times New Roman" w:hAnsi="Arial" w:cs="Arial"/>
          <w:sz w:val="24"/>
          <w:szCs w:val="24"/>
        </w:rPr>
      </w:pPr>
      <w:r w:rsidRPr="001464BD">
        <w:rPr>
          <w:rFonts w:ascii="Arial" w:eastAsia="Times New Roman" w:hAnsi="Arial" w:cs="Arial"/>
          <w:b/>
          <w:bCs/>
          <w:sz w:val="24"/>
          <w:szCs w:val="24"/>
        </w:rPr>
        <w:t xml:space="preserve">Betsy </w:t>
      </w:r>
      <w:r w:rsidRPr="001464BD">
        <w:rPr>
          <w:rFonts w:ascii="Arial" w:eastAsia="Times New Roman" w:hAnsi="Arial" w:cs="Arial"/>
          <w:sz w:val="24"/>
          <w:szCs w:val="24"/>
        </w:rPr>
        <w:t xml:space="preserve">Cave: </w:t>
      </w:r>
      <w:r w:rsidRPr="001464BD">
        <w:rPr>
          <w:rFonts w:ascii="Arial" w:eastAsia="Times New Roman" w:hAnsi="Arial" w:cs="Arial"/>
          <w:sz w:val="24"/>
          <w:szCs w:val="24"/>
          <w:u w:val="single"/>
        </w:rPr>
        <w:t>Deja Dead</w:t>
      </w:r>
      <w:r w:rsidRPr="001464BD">
        <w:rPr>
          <w:rFonts w:ascii="Arial" w:eastAsia="Times New Roman" w:hAnsi="Arial" w:cs="Arial"/>
          <w:sz w:val="24"/>
          <w:szCs w:val="24"/>
        </w:rPr>
        <w:t xml:space="preserve"> by Kathy </w:t>
      </w:r>
      <w:proofErr w:type="spellStart"/>
      <w:r w:rsidRPr="001464BD">
        <w:rPr>
          <w:rFonts w:ascii="Arial" w:eastAsia="Times New Roman" w:hAnsi="Arial" w:cs="Arial"/>
          <w:sz w:val="24"/>
          <w:szCs w:val="24"/>
        </w:rPr>
        <w:t>Reichs</w:t>
      </w:r>
      <w:proofErr w:type="spellEnd"/>
      <w:r w:rsidRPr="001464BD">
        <w:rPr>
          <w:rFonts w:ascii="Arial" w:eastAsia="Times New Roman" w:hAnsi="Arial" w:cs="Arial"/>
          <w:sz w:val="24"/>
          <w:szCs w:val="24"/>
        </w:rPr>
        <w:t xml:space="preserve"> </w:t>
      </w:r>
    </w:p>
    <w:p w14:paraId="2FF88FDB" w14:textId="77777777" w:rsidR="001464BD" w:rsidRPr="001464BD" w:rsidRDefault="001464BD" w:rsidP="001464BD">
      <w:pPr>
        <w:spacing w:after="0" w:line="240" w:lineRule="auto"/>
        <w:rPr>
          <w:rFonts w:ascii="Arial" w:eastAsia="Times New Roman" w:hAnsi="Arial" w:cs="Arial"/>
          <w:sz w:val="24"/>
          <w:szCs w:val="24"/>
        </w:rPr>
      </w:pPr>
      <w:r w:rsidRPr="001464BD">
        <w:rPr>
          <w:rFonts w:ascii="Arial" w:hAnsi="Arial" w:cs="Arial"/>
          <w:sz w:val="24"/>
          <w:szCs w:val="24"/>
        </w:rPr>
        <w:t>In the year since Temperance Brennan left behind a shaky marriage in North Carolina, work has often preempted her weekend plans to explore Québec. When a female corpse is discovered meticulously dismembered and stashed in trash bags, Temperance detects an alarming pattern—and she plunges into a harrowing search for a killer. But her investigation is about to place those closest to her—her best friend and her own daughter—in mortal danger</w:t>
      </w:r>
    </w:p>
    <w:p w14:paraId="6DB388AA" w14:textId="77777777" w:rsidR="001464BD" w:rsidRPr="001464BD" w:rsidRDefault="001464BD" w:rsidP="001464BD">
      <w:pPr>
        <w:spacing w:after="0" w:line="240" w:lineRule="auto"/>
        <w:rPr>
          <w:rFonts w:ascii="Arial" w:eastAsia="Times New Roman" w:hAnsi="Arial" w:cs="Arial"/>
          <w:sz w:val="24"/>
          <w:szCs w:val="24"/>
        </w:rPr>
      </w:pPr>
      <w:r w:rsidRPr="001464BD">
        <w:rPr>
          <w:rFonts w:ascii="Arial" w:eastAsia="Times New Roman" w:hAnsi="Arial" w:cs="Arial"/>
          <w:sz w:val="24"/>
          <w:szCs w:val="24"/>
        </w:rPr>
        <w:t xml:space="preserve">AND </w:t>
      </w:r>
      <w:r w:rsidRPr="001464BD">
        <w:rPr>
          <w:rFonts w:ascii="Arial" w:eastAsia="Times New Roman" w:hAnsi="Arial" w:cs="Arial"/>
          <w:sz w:val="24"/>
          <w:szCs w:val="24"/>
          <w:u w:val="single"/>
        </w:rPr>
        <w:t>Lab Girl</w:t>
      </w:r>
      <w:r w:rsidRPr="001464BD">
        <w:rPr>
          <w:rFonts w:ascii="Arial" w:eastAsia="Times New Roman" w:hAnsi="Arial" w:cs="Arial"/>
          <w:sz w:val="24"/>
          <w:szCs w:val="24"/>
        </w:rPr>
        <w:t xml:space="preserve"> by Hope Jahren</w:t>
      </w:r>
    </w:p>
    <w:p w14:paraId="1B8EE63C" w14:textId="77777777" w:rsidR="001464BD" w:rsidRPr="001464BD" w:rsidRDefault="001464BD" w:rsidP="001464BD">
      <w:pPr>
        <w:spacing w:after="0" w:line="240" w:lineRule="auto"/>
        <w:rPr>
          <w:rFonts w:ascii="Arial" w:eastAsia="Times New Roman" w:hAnsi="Arial" w:cs="Arial"/>
          <w:sz w:val="24"/>
          <w:szCs w:val="24"/>
        </w:rPr>
      </w:pPr>
      <w:r w:rsidRPr="001464BD">
        <w:rPr>
          <w:rFonts w:ascii="Arial" w:hAnsi="Arial" w:cs="Arial"/>
          <w:i/>
          <w:iCs/>
          <w:sz w:val="24"/>
          <w:szCs w:val="24"/>
        </w:rPr>
        <w:lastRenderedPageBreak/>
        <w:t>Lab Girl</w:t>
      </w:r>
      <w:r w:rsidRPr="001464BD">
        <w:rPr>
          <w:rFonts w:ascii="Arial" w:hAnsi="Arial" w:cs="Arial"/>
          <w:sz w:val="24"/>
          <w:szCs w:val="24"/>
        </w:rPr>
        <w:t xml:space="preserve"> is a book about work, about love, and about the mountains that can be moved when those two things come together. It is told through Jahren's remarkable stories: about the things she's discovered in her lab as well as how she got there; about her childhood - hours of unfettered play in her father's laboratory; about how she found a sanctuary in science and learned to perform lab work "with both the heart and the hands"; about a brilliant and wounded man named Bill, who became her loyal colleague and best friend; about their adventurous, sometimes rogue research trips, which take them from the Midwest all across the United States and over the Atlantic, from the ever-light skies of the North Pole to tropical Hawaii; and about her constant striving to do and be the best she could, never allowing personal or professional obstacles to cloud her dedication to her work. </w:t>
      </w:r>
    </w:p>
    <w:p w14:paraId="542344AB" w14:textId="77777777" w:rsidR="001464BD" w:rsidRPr="001464BD" w:rsidRDefault="001464BD" w:rsidP="001464BD">
      <w:pPr>
        <w:spacing w:after="0" w:line="240" w:lineRule="auto"/>
        <w:rPr>
          <w:rFonts w:ascii="Arial" w:eastAsia="Times New Roman" w:hAnsi="Arial" w:cs="Arial"/>
          <w:sz w:val="24"/>
          <w:szCs w:val="24"/>
        </w:rPr>
      </w:pPr>
    </w:p>
    <w:p w14:paraId="680E28CA" w14:textId="77777777" w:rsidR="001464BD" w:rsidRPr="001464BD" w:rsidRDefault="001464BD" w:rsidP="001464BD">
      <w:pPr>
        <w:pStyle w:val="NoSpacing"/>
        <w:rPr>
          <w:rFonts w:ascii="Arial" w:eastAsia="Times New Roman" w:hAnsi="Arial" w:cs="Arial"/>
          <w:szCs w:val="24"/>
        </w:rPr>
      </w:pPr>
      <w:r w:rsidRPr="001464BD">
        <w:rPr>
          <w:rFonts w:ascii="Arial" w:eastAsia="Times New Roman" w:hAnsi="Arial" w:cs="Arial"/>
          <w:b/>
          <w:bCs/>
          <w:szCs w:val="24"/>
        </w:rPr>
        <w:t>Pamela</w:t>
      </w:r>
      <w:r w:rsidRPr="001464BD">
        <w:rPr>
          <w:rFonts w:ascii="Arial" w:eastAsia="Times New Roman" w:hAnsi="Arial" w:cs="Arial"/>
          <w:szCs w:val="24"/>
        </w:rPr>
        <w:t xml:space="preserve"> </w:t>
      </w:r>
      <w:proofErr w:type="spellStart"/>
      <w:r w:rsidRPr="001464BD">
        <w:rPr>
          <w:rFonts w:ascii="Arial" w:eastAsia="Times New Roman" w:hAnsi="Arial" w:cs="Arial"/>
          <w:szCs w:val="24"/>
        </w:rPr>
        <w:t>Truog</w:t>
      </w:r>
      <w:proofErr w:type="spellEnd"/>
      <w:r w:rsidRPr="001464BD">
        <w:rPr>
          <w:rFonts w:ascii="Arial" w:eastAsia="Times New Roman" w:hAnsi="Arial" w:cs="Arial"/>
          <w:szCs w:val="24"/>
        </w:rPr>
        <w:t xml:space="preserve">: </w:t>
      </w:r>
      <w:r w:rsidRPr="00280079">
        <w:rPr>
          <w:rFonts w:ascii="Arial" w:hAnsi="Arial" w:cs="Arial"/>
          <w:szCs w:val="24"/>
          <w:u w:val="single"/>
        </w:rPr>
        <w:t>The Big Thirst: The Secret Life and Turbulent Future of Water</w:t>
      </w:r>
      <w:r w:rsidRPr="001464BD">
        <w:rPr>
          <w:rFonts w:ascii="Arial" w:hAnsi="Arial" w:cs="Arial"/>
          <w:szCs w:val="24"/>
        </w:rPr>
        <w:t xml:space="preserve"> </w:t>
      </w:r>
      <w:r w:rsidRPr="001464BD">
        <w:rPr>
          <w:rFonts w:ascii="Arial" w:eastAsia="Times New Roman" w:hAnsi="Arial" w:cs="Arial"/>
          <w:szCs w:val="24"/>
        </w:rPr>
        <w:t>by Charles Fishman</w:t>
      </w:r>
    </w:p>
    <w:p w14:paraId="023FB0F7" w14:textId="77777777" w:rsidR="001464BD" w:rsidRPr="001464BD" w:rsidRDefault="001464BD" w:rsidP="001464BD">
      <w:pPr>
        <w:pStyle w:val="NoSpacing"/>
        <w:rPr>
          <w:rFonts w:ascii="Arial" w:eastAsia="Times New Roman" w:hAnsi="Arial" w:cs="Arial"/>
          <w:szCs w:val="24"/>
        </w:rPr>
      </w:pPr>
      <w:r w:rsidRPr="001464BD">
        <w:rPr>
          <w:rFonts w:ascii="Arial" w:hAnsi="Arial" w:cs="Arial"/>
          <w:szCs w:val="24"/>
        </w:rPr>
        <w:t>The water coming out of your tap is four billion years old and might have been slurped by a Tyrannosaurus Rex. We will always have exactly as much water on Earth as we have ever had. Water cannot be destroyed, and it can always be made clean enough for drinking again. In fact, water can be made so clean that it actually becomes toxic. As Charles Fishman brings vibrantly to life in this delightful narrative excursion, water runs our world in a host of awe-inspiring ways, which is both the promise and the peril of our unexplored connections to it.</w:t>
      </w:r>
      <w:r w:rsidRPr="001464BD">
        <w:rPr>
          <w:rFonts w:ascii="Arial" w:eastAsia="Times New Roman" w:hAnsi="Arial" w:cs="Arial"/>
          <w:szCs w:val="24"/>
        </w:rPr>
        <w:t> </w:t>
      </w:r>
    </w:p>
    <w:p w14:paraId="6074B691" w14:textId="77777777" w:rsidR="001464BD" w:rsidRPr="00280079" w:rsidRDefault="001464BD" w:rsidP="001464BD">
      <w:pPr>
        <w:pStyle w:val="Heading1"/>
        <w:rPr>
          <w:rFonts w:ascii="Arial" w:hAnsi="Arial" w:cs="Arial"/>
          <w:b w:val="0"/>
          <w:bCs w:val="0"/>
          <w:sz w:val="24"/>
          <w:szCs w:val="24"/>
        </w:rPr>
      </w:pPr>
      <w:r w:rsidRPr="001464BD">
        <w:rPr>
          <w:rFonts w:ascii="Arial" w:hAnsi="Arial" w:cs="Arial"/>
          <w:sz w:val="24"/>
          <w:szCs w:val="24"/>
        </w:rPr>
        <w:t xml:space="preserve"> Diane Marr: </w:t>
      </w:r>
      <w:r w:rsidRPr="00280079">
        <w:rPr>
          <w:rFonts w:ascii="Arial" w:hAnsi="Arial" w:cs="Arial"/>
          <w:b w:val="0"/>
          <w:bCs w:val="0"/>
          <w:sz w:val="24"/>
          <w:szCs w:val="24"/>
          <w:u w:val="single"/>
        </w:rPr>
        <w:t>The Emperor of all Maladies: a biography  of Cancer</w:t>
      </w:r>
      <w:r w:rsidRPr="00280079">
        <w:rPr>
          <w:rFonts w:ascii="Arial" w:hAnsi="Arial" w:cs="Arial"/>
          <w:b w:val="0"/>
          <w:bCs w:val="0"/>
          <w:sz w:val="24"/>
          <w:szCs w:val="24"/>
        </w:rPr>
        <w:t xml:space="preserve"> by Siddhartha </w:t>
      </w:r>
      <w:proofErr w:type="spellStart"/>
      <w:r w:rsidRPr="00280079">
        <w:rPr>
          <w:rFonts w:ascii="Arial" w:hAnsi="Arial" w:cs="Arial"/>
          <w:b w:val="0"/>
          <w:bCs w:val="0"/>
          <w:sz w:val="24"/>
          <w:szCs w:val="24"/>
        </w:rPr>
        <w:t>Mukerjee</w:t>
      </w:r>
      <w:proofErr w:type="spellEnd"/>
      <w:r w:rsidRPr="00280079">
        <w:rPr>
          <w:rFonts w:ascii="Arial" w:hAnsi="Arial" w:cs="Arial"/>
          <w:b w:val="0"/>
          <w:bCs w:val="0"/>
          <w:sz w:val="24"/>
          <w:szCs w:val="24"/>
        </w:rPr>
        <w:t> </w:t>
      </w:r>
    </w:p>
    <w:p w14:paraId="788CB36A" w14:textId="77777777" w:rsidR="001464BD" w:rsidRPr="001464BD" w:rsidRDefault="001464BD" w:rsidP="001464BD">
      <w:pPr>
        <w:pStyle w:val="NoSpacing"/>
        <w:rPr>
          <w:rFonts w:ascii="Arial" w:hAnsi="Arial" w:cs="Arial"/>
          <w:szCs w:val="24"/>
        </w:rPr>
      </w:pPr>
      <w:r w:rsidRPr="001464BD">
        <w:rPr>
          <w:rFonts w:ascii="Arial" w:hAnsi="Arial" w:cs="Arial"/>
          <w:i/>
          <w:iCs/>
          <w:szCs w:val="24"/>
        </w:rPr>
        <w:t>The Emperor of All Maladies</w:t>
      </w:r>
      <w:r w:rsidRPr="001464BD">
        <w:rPr>
          <w:rFonts w:ascii="Arial" w:hAnsi="Arial" w:cs="Arial"/>
          <w:szCs w:val="24"/>
        </w:rPr>
        <w:t xml:space="preserve"> reveals the many faces of an iconic, shape-shifting disease that is the defining plague of our generation. The story of cancer is a story of human ingenuity, resilience, and perseverance but also of hubris, arrogance, paternalism, and misperception, all leveraged against a disease that, just three decades ago, was thought to be easily vanquished in an all-out "war against cancer". Mukherjee recounts centuries of discoveries, setbacks, victories, and deaths, told through the eyes of his predecessors and peers, training their wits against an infinitely resourceful adversary.</w:t>
      </w:r>
    </w:p>
    <w:p w14:paraId="48CBD913" w14:textId="77777777" w:rsidR="001464BD" w:rsidRPr="001464BD" w:rsidRDefault="001464BD" w:rsidP="001464BD">
      <w:pPr>
        <w:pStyle w:val="NoSpacing"/>
        <w:rPr>
          <w:rFonts w:ascii="Arial" w:hAnsi="Arial" w:cs="Arial"/>
          <w:szCs w:val="24"/>
        </w:rPr>
      </w:pPr>
    </w:p>
    <w:p w14:paraId="553776EA" w14:textId="5F115018" w:rsidR="001464BD" w:rsidRPr="001464BD" w:rsidRDefault="001464BD" w:rsidP="001464BD">
      <w:pPr>
        <w:pStyle w:val="NoSpacing"/>
        <w:rPr>
          <w:rFonts w:ascii="Arial" w:hAnsi="Arial" w:cs="Arial"/>
          <w:szCs w:val="24"/>
        </w:rPr>
      </w:pPr>
      <w:r w:rsidRPr="001464BD">
        <w:rPr>
          <w:rFonts w:ascii="Arial" w:hAnsi="Arial" w:cs="Arial"/>
          <w:b/>
          <w:bCs/>
          <w:szCs w:val="24"/>
        </w:rPr>
        <w:t>Judy</w:t>
      </w:r>
      <w:r w:rsidRPr="001464BD">
        <w:rPr>
          <w:rFonts w:ascii="Arial" w:hAnsi="Arial" w:cs="Arial"/>
          <w:szCs w:val="24"/>
        </w:rPr>
        <w:t xml:space="preserve"> Higgins: </w:t>
      </w:r>
      <w:r w:rsidRPr="001464BD">
        <w:rPr>
          <w:rFonts w:ascii="Arial" w:hAnsi="Arial" w:cs="Arial"/>
          <w:szCs w:val="24"/>
          <w:u w:val="single"/>
        </w:rPr>
        <w:t>Modern Perspectives on our Solar System</w:t>
      </w:r>
      <w:r w:rsidRPr="001464BD">
        <w:rPr>
          <w:rFonts w:ascii="Arial" w:hAnsi="Arial" w:cs="Arial"/>
          <w:szCs w:val="24"/>
        </w:rPr>
        <w:t xml:space="preserve"> (part of the Great Courses series – book, </w:t>
      </w:r>
      <w:proofErr w:type="spellStart"/>
      <w:r w:rsidRPr="001464BD">
        <w:rPr>
          <w:rFonts w:ascii="Arial" w:hAnsi="Arial" w:cs="Arial"/>
          <w:szCs w:val="24"/>
        </w:rPr>
        <w:t>dvds</w:t>
      </w:r>
      <w:proofErr w:type="spellEnd"/>
      <w:r w:rsidRPr="001464BD">
        <w:rPr>
          <w:rFonts w:ascii="Arial" w:hAnsi="Arial" w:cs="Arial"/>
          <w:szCs w:val="24"/>
        </w:rPr>
        <w:t xml:space="preserve">) Linda: a description just wasn’t </w:t>
      </w:r>
      <w:proofErr w:type="gramStart"/>
      <w:r w:rsidRPr="001464BD">
        <w:rPr>
          <w:rFonts w:ascii="Arial" w:hAnsi="Arial" w:cs="Arial"/>
          <w:szCs w:val="24"/>
        </w:rPr>
        <w:t>available</w:t>
      </w:r>
      <w:proofErr w:type="gramEnd"/>
      <w:r w:rsidRPr="001464BD">
        <w:rPr>
          <w:rFonts w:ascii="Arial" w:hAnsi="Arial" w:cs="Arial"/>
          <w:szCs w:val="24"/>
        </w:rPr>
        <w:t xml:space="preserve"> but Judy says anyone who would like to borrow this DVD she really enjoyed need just ask.</w:t>
      </w:r>
    </w:p>
    <w:p w14:paraId="4BD9D908" w14:textId="77777777" w:rsidR="001464BD" w:rsidRPr="001464BD" w:rsidRDefault="001464BD" w:rsidP="001464BD">
      <w:pPr>
        <w:pStyle w:val="NoSpacing"/>
        <w:rPr>
          <w:rFonts w:ascii="Arial" w:hAnsi="Arial" w:cs="Arial"/>
          <w:szCs w:val="24"/>
        </w:rPr>
      </w:pPr>
    </w:p>
    <w:p w14:paraId="7F67E291" w14:textId="65D35FAC" w:rsidR="001464BD" w:rsidRPr="001464BD" w:rsidRDefault="001464BD" w:rsidP="001464BD">
      <w:pPr>
        <w:pStyle w:val="NoSpacing"/>
        <w:rPr>
          <w:rStyle w:val="a-declarative"/>
          <w:rFonts w:ascii="Arial" w:hAnsi="Arial" w:cs="Arial"/>
          <w:szCs w:val="24"/>
        </w:rPr>
      </w:pPr>
      <w:r w:rsidRPr="001464BD">
        <w:rPr>
          <w:rFonts w:ascii="Arial" w:eastAsia="Times New Roman" w:hAnsi="Arial" w:cs="Arial"/>
          <w:b/>
          <w:bCs/>
          <w:szCs w:val="24"/>
        </w:rPr>
        <w:t>Vivian</w:t>
      </w:r>
      <w:r w:rsidRPr="001464BD">
        <w:rPr>
          <w:rFonts w:ascii="Arial" w:eastAsia="Times New Roman" w:hAnsi="Arial" w:cs="Arial"/>
          <w:szCs w:val="24"/>
        </w:rPr>
        <w:t xml:space="preserve"> </w:t>
      </w:r>
      <w:proofErr w:type="spellStart"/>
      <w:r w:rsidRPr="001464BD">
        <w:rPr>
          <w:rFonts w:ascii="Arial" w:eastAsia="Times New Roman" w:hAnsi="Arial" w:cs="Arial"/>
          <w:szCs w:val="24"/>
        </w:rPr>
        <w:t>Kohloff</w:t>
      </w:r>
      <w:proofErr w:type="spellEnd"/>
      <w:r w:rsidRPr="001464BD">
        <w:rPr>
          <w:rFonts w:ascii="Arial" w:eastAsia="Times New Roman" w:hAnsi="Arial" w:cs="Arial"/>
          <w:szCs w:val="24"/>
        </w:rPr>
        <w:t xml:space="preserve">: </w:t>
      </w:r>
      <w:r w:rsidRPr="001464BD">
        <w:rPr>
          <w:rStyle w:val="a-size-extra-large"/>
          <w:rFonts w:ascii="Arial" w:hAnsi="Arial" w:cs="Arial"/>
          <w:szCs w:val="24"/>
          <w:u w:val="single"/>
        </w:rPr>
        <w:t xml:space="preserve">Thrice the Brinded Cat Hath </w:t>
      </w:r>
      <w:proofErr w:type="spellStart"/>
      <w:r w:rsidRPr="001464BD">
        <w:rPr>
          <w:rStyle w:val="a-size-extra-large"/>
          <w:rFonts w:ascii="Arial" w:hAnsi="Arial" w:cs="Arial"/>
          <w:szCs w:val="24"/>
          <w:u w:val="single"/>
        </w:rPr>
        <w:t>Mew'd</w:t>
      </w:r>
      <w:proofErr w:type="spellEnd"/>
      <w:r w:rsidRPr="001464BD">
        <w:rPr>
          <w:rStyle w:val="a-size-extra-large"/>
          <w:rFonts w:ascii="Arial" w:hAnsi="Arial" w:cs="Arial"/>
          <w:szCs w:val="24"/>
        </w:rPr>
        <w:t xml:space="preserve">: A Flavia de Luce </w:t>
      </w:r>
      <w:r w:rsidRPr="001464BD">
        <w:rPr>
          <w:rFonts w:ascii="Arial" w:hAnsi="Arial" w:cs="Arial"/>
          <w:szCs w:val="24"/>
        </w:rPr>
        <w:t xml:space="preserve">by </w:t>
      </w:r>
      <w:hyperlink r:id="rId16" w:history="1">
        <w:r w:rsidRPr="001464BD">
          <w:rPr>
            <w:rStyle w:val="Hyperlink"/>
            <w:rFonts w:ascii="Arial" w:hAnsi="Arial" w:cs="Arial"/>
            <w:szCs w:val="24"/>
          </w:rPr>
          <w:t>Alan Bradley</w:t>
        </w:r>
      </w:hyperlink>
    </w:p>
    <w:p w14:paraId="4F6BCCA3" w14:textId="0595ADA5" w:rsidR="001464BD" w:rsidRPr="001464BD" w:rsidRDefault="001464BD" w:rsidP="001464BD">
      <w:pPr>
        <w:pStyle w:val="NoSpacing"/>
        <w:rPr>
          <w:rStyle w:val="a-declarative"/>
          <w:rFonts w:ascii="Arial" w:hAnsi="Arial" w:cs="Arial"/>
          <w:szCs w:val="24"/>
        </w:rPr>
      </w:pPr>
      <w:r w:rsidRPr="001464BD">
        <w:rPr>
          <w:rFonts w:ascii="Arial" w:hAnsi="Arial" w:cs="Arial"/>
          <w:szCs w:val="24"/>
        </w:rPr>
        <w:t xml:space="preserve">Precocious motherless </w:t>
      </w:r>
      <w:proofErr w:type="gramStart"/>
      <w:r w:rsidRPr="001464BD">
        <w:rPr>
          <w:rFonts w:ascii="Arial" w:hAnsi="Arial" w:cs="Arial"/>
          <w:szCs w:val="24"/>
        </w:rPr>
        <w:t>11-year old</w:t>
      </w:r>
      <w:proofErr w:type="gramEnd"/>
      <w:r w:rsidRPr="001464BD">
        <w:rPr>
          <w:rFonts w:ascii="Arial" w:hAnsi="Arial" w:cs="Arial"/>
          <w:szCs w:val="24"/>
        </w:rPr>
        <w:t xml:space="preserve"> fascinated with chemistry and death bicycles around Bishop's Lacey from ancient country house Buckshaw in 1950s England. There is a set with her mysteries young people have enjoyed over the years.</w:t>
      </w:r>
    </w:p>
    <w:p w14:paraId="75965BB5" w14:textId="77777777" w:rsidR="001464BD" w:rsidRPr="001464BD" w:rsidRDefault="001464BD" w:rsidP="001464BD">
      <w:pPr>
        <w:pStyle w:val="NoSpacing"/>
        <w:rPr>
          <w:rFonts w:ascii="Arial" w:hAnsi="Arial" w:cs="Arial"/>
          <w:szCs w:val="24"/>
        </w:rPr>
      </w:pPr>
    </w:p>
    <w:p w14:paraId="24492E6F" w14:textId="77777777" w:rsidR="001464BD" w:rsidRPr="001464BD" w:rsidRDefault="001464BD" w:rsidP="001464BD">
      <w:pPr>
        <w:pStyle w:val="NoSpacing"/>
        <w:rPr>
          <w:rFonts w:ascii="Arial" w:hAnsi="Arial" w:cs="Arial"/>
          <w:szCs w:val="24"/>
        </w:rPr>
      </w:pPr>
      <w:r w:rsidRPr="001464BD">
        <w:rPr>
          <w:rFonts w:ascii="Arial" w:eastAsia="Times New Roman" w:hAnsi="Arial" w:cs="Arial"/>
          <w:b/>
          <w:bCs/>
          <w:szCs w:val="24"/>
        </w:rPr>
        <w:t xml:space="preserve">Patricia </w:t>
      </w:r>
      <w:r w:rsidRPr="001464BD">
        <w:rPr>
          <w:rFonts w:ascii="Arial" w:hAnsi="Arial" w:cs="Arial"/>
          <w:szCs w:val="24"/>
        </w:rPr>
        <w:t>Griffith</w:t>
      </w:r>
      <w:r w:rsidRPr="001464BD">
        <w:rPr>
          <w:rFonts w:ascii="Arial" w:eastAsia="Times New Roman" w:hAnsi="Arial" w:cs="Arial"/>
          <w:szCs w:val="24"/>
        </w:rPr>
        <w:t xml:space="preserve">: </w:t>
      </w:r>
      <w:hyperlink r:id="rId17" w:history="1">
        <w:r w:rsidRPr="00280079">
          <w:rPr>
            <w:rStyle w:val="a-size-medium"/>
            <w:rFonts w:ascii="Arial" w:hAnsi="Arial" w:cs="Arial"/>
            <w:szCs w:val="24"/>
            <w:u w:val="single"/>
          </w:rPr>
          <w:t>The Invention of Nature: Alexander von Humboldt's New World</w:t>
        </w:r>
      </w:hyperlink>
      <w:r w:rsidRPr="001464BD">
        <w:rPr>
          <w:rFonts w:ascii="Arial" w:hAnsi="Arial" w:cs="Arial"/>
          <w:szCs w:val="24"/>
        </w:rPr>
        <w:t xml:space="preserve"> by Andrea Wulf</w:t>
      </w:r>
    </w:p>
    <w:p w14:paraId="26871F95" w14:textId="77777777" w:rsidR="001464BD" w:rsidRPr="001464BD" w:rsidRDefault="001464BD" w:rsidP="001464BD">
      <w:pPr>
        <w:pStyle w:val="NoSpacing"/>
        <w:rPr>
          <w:rFonts w:ascii="Arial" w:hAnsi="Arial" w:cs="Arial"/>
          <w:szCs w:val="24"/>
        </w:rPr>
      </w:pPr>
      <w:r w:rsidRPr="001464BD">
        <w:rPr>
          <w:rFonts w:ascii="Arial" w:hAnsi="Arial" w:cs="Arial"/>
          <w:szCs w:val="24"/>
        </w:rPr>
        <w:t xml:space="preserve">In this illuminating biography, Andrea Wulf brings Humboldt’s extraordinary life back into focus: his prediction of human-induced climate change; his daring expeditions to the highest peaks of South America and to the anthrax-infected steppes of Siberia; his relationships with iconic figures, including Simón Bolívar and Thomas Jefferson; and the lasting influence of his writings on Darwin, Wordsworth, Goethe, Muir, Thoreau, and many others. Brilliantly researched and stunningly written, </w:t>
      </w:r>
      <w:r w:rsidRPr="001464BD">
        <w:rPr>
          <w:rFonts w:ascii="Arial" w:hAnsi="Arial" w:cs="Arial"/>
          <w:i/>
          <w:iCs/>
          <w:szCs w:val="24"/>
        </w:rPr>
        <w:t>The Invention of Nature</w:t>
      </w:r>
      <w:r w:rsidRPr="001464BD">
        <w:rPr>
          <w:rFonts w:ascii="Arial" w:hAnsi="Arial" w:cs="Arial"/>
          <w:szCs w:val="24"/>
        </w:rPr>
        <w:t xml:space="preserve"> reveals the myriad ways in which Humboldt’s ideas form the foundation of modern environmentalism—and reminds us why they are as prescient and vital as ever.</w:t>
      </w:r>
    </w:p>
    <w:p w14:paraId="28D36701" w14:textId="77777777" w:rsidR="001464BD" w:rsidRPr="001464BD" w:rsidRDefault="001464BD" w:rsidP="001464BD">
      <w:pPr>
        <w:spacing w:after="0" w:line="240" w:lineRule="auto"/>
        <w:rPr>
          <w:rFonts w:ascii="Arial" w:eastAsia="Times New Roman" w:hAnsi="Arial" w:cs="Arial"/>
          <w:sz w:val="24"/>
          <w:szCs w:val="24"/>
        </w:rPr>
      </w:pPr>
      <w:r w:rsidRPr="001464BD">
        <w:rPr>
          <w:rFonts w:ascii="Arial" w:eastAsia="Times New Roman" w:hAnsi="Arial" w:cs="Arial"/>
          <w:sz w:val="24"/>
          <w:szCs w:val="24"/>
        </w:rPr>
        <w:t xml:space="preserve"> </w:t>
      </w:r>
    </w:p>
    <w:p w14:paraId="51235CF7" w14:textId="77777777" w:rsidR="001464BD" w:rsidRPr="001464BD" w:rsidRDefault="001464BD" w:rsidP="001464BD">
      <w:pPr>
        <w:spacing w:after="0" w:line="240" w:lineRule="auto"/>
        <w:rPr>
          <w:rFonts w:ascii="Arial" w:eastAsia="Times New Roman" w:hAnsi="Arial" w:cs="Arial"/>
          <w:sz w:val="24"/>
          <w:szCs w:val="24"/>
          <w:u w:val="single"/>
        </w:rPr>
      </w:pPr>
      <w:r w:rsidRPr="001464BD">
        <w:rPr>
          <w:rFonts w:ascii="Arial" w:eastAsia="Times New Roman" w:hAnsi="Arial" w:cs="Arial"/>
          <w:b/>
          <w:bCs/>
          <w:sz w:val="24"/>
          <w:szCs w:val="24"/>
        </w:rPr>
        <w:t>Sally</w:t>
      </w:r>
      <w:r w:rsidRPr="001464BD">
        <w:rPr>
          <w:rFonts w:ascii="Arial" w:eastAsia="Times New Roman" w:hAnsi="Arial" w:cs="Arial"/>
          <w:sz w:val="24"/>
          <w:szCs w:val="24"/>
        </w:rPr>
        <w:t xml:space="preserve"> Pullen: </w:t>
      </w:r>
      <w:r w:rsidRPr="001464BD">
        <w:rPr>
          <w:rFonts w:ascii="Arial" w:eastAsia="Times New Roman" w:hAnsi="Arial" w:cs="Arial"/>
          <w:sz w:val="24"/>
          <w:szCs w:val="24"/>
          <w:u w:val="single"/>
        </w:rPr>
        <w:t xml:space="preserve">Nautilus magazine </w:t>
      </w:r>
    </w:p>
    <w:p w14:paraId="54B25422" w14:textId="13FE0F87" w:rsidR="001464BD" w:rsidRPr="001464BD" w:rsidRDefault="001464BD" w:rsidP="001464BD">
      <w:pPr>
        <w:spacing w:after="0" w:line="240" w:lineRule="auto"/>
        <w:rPr>
          <w:rFonts w:ascii="Arial" w:eastAsia="Times New Roman" w:hAnsi="Arial" w:cs="Arial"/>
          <w:sz w:val="24"/>
          <w:szCs w:val="24"/>
        </w:rPr>
      </w:pPr>
      <w:r w:rsidRPr="001464BD">
        <w:rPr>
          <w:rFonts w:ascii="Arial" w:hAnsi="Arial" w:cs="Arial"/>
          <w:sz w:val="24"/>
          <w:szCs w:val="24"/>
        </w:rPr>
        <w:t>Nautilus is a different kind of science magazine. Each issue combines the sciences, culture and philosophy into a single story told by the world</w:t>
      </w:r>
      <w:r w:rsidR="001057A2">
        <w:rPr>
          <w:rFonts w:ascii="Arial" w:hAnsi="Arial" w:cs="Arial"/>
          <w:sz w:val="24"/>
          <w:szCs w:val="24"/>
        </w:rPr>
        <w:t>’</w:t>
      </w:r>
      <w:r w:rsidRPr="001464BD">
        <w:rPr>
          <w:rFonts w:ascii="Arial" w:hAnsi="Arial" w:cs="Arial"/>
          <w:sz w:val="24"/>
          <w:szCs w:val="24"/>
        </w:rPr>
        <w:t>s leading thinkers and writers. Nautilus leverages deep, undiluted, storytelling to bring science into the most important conversations we are having today.</w:t>
      </w:r>
    </w:p>
    <w:p w14:paraId="5852857A" w14:textId="77777777" w:rsidR="001464BD" w:rsidRPr="001464BD" w:rsidRDefault="001464BD" w:rsidP="001464BD">
      <w:pPr>
        <w:spacing w:after="0" w:line="240" w:lineRule="auto"/>
        <w:rPr>
          <w:rFonts w:ascii="Arial" w:eastAsia="Times New Roman" w:hAnsi="Arial" w:cs="Arial"/>
          <w:sz w:val="24"/>
          <w:szCs w:val="24"/>
        </w:rPr>
      </w:pPr>
    </w:p>
    <w:p w14:paraId="70D76D16" w14:textId="77777777" w:rsidR="001464BD" w:rsidRPr="001464BD" w:rsidRDefault="001464BD" w:rsidP="001464BD">
      <w:pPr>
        <w:spacing w:after="0" w:line="240" w:lineRule="auto"/>
        <w:rPr>
          <w:rStyle w:val="a-size-base"/>
          <w:rFonts w:ascii="Arial" w:hAnsi="Arial" w:cs="Arial"/>
          <w:sz w:val="24"/>
          <w:szCs w:val="24"/>
        </w:rPr>
      </w:pPr>
      <w:r w:rsidRPr="001464BD">
        <w:rPr>
          <w:rFonts w:ascii="Arial" w:eastAsia="Times New Roman" w:hAnsi="Arial" w:cs="Arial"/>
          <w:b/>
          <w:bCs/>
          <w:sz w:val="24"/>
          <w:szCs w:val="24"/>
        </w:rPr>
        <w:t>Sandy</w:t>
      </w:r>
      <w:r w:rsidRPr="001464BD">
        <w:rPr>
          <w:rFonts w:ascii="Arial" w:eastAsia="Times New Roman" w:hAnsi="Arial" w:cs="Arial"/>
          <w:sz w:val="24"/>
          <w:szCs w:val="24"/>
        </w:rPr>
        <w:t xml:space="preserve"> Norris: </w:t>
      </w:r>
      <w:r w:rsidRPr="001464BD">
        <w:rPr>
          <w:rFonts w:ascii="Arial" w:eastAsia="Times New Roman" w:hAnsi="Arial" w:cs="Arial"/>
          <w:sz w:val="24"/>
          <w:szCs w:val="24"/>
          <w:u w:val="single"/>
        </w:rPr>
        <w:t>Napoleon’s Buttons</w:t>
      </w:r>
      <w:r w:rsidRPr="001464BD">
        <w:rPr>
          <w:rFonts w:ascii="Arial" w:eastAsia="Times New Roman" w:hAnsi="Arial" w:cs="Arial"/>
          <w:sz w:val="24"/>
          <w:szCs w:val="24"/>
        </w:rPr>
        <w:t xml:space="preserve"> by Penny le </w:t>
      </w:r>
      <w:proofErr w:type="spellStart"/>
      <w:r w:rsidRPr="001464BD">
        <w:rPr>
          <w:rFonts w:ascii="Arial" w:eastAsia="Times New Roman" w:hAnsi="Arial" w:cs="Arial"/>
          <w:sz w:val="24"/>
          <w:szCs w:val="24"/>
        </w:rPr>
        <w:t>Couteur</w:t>
      </w:r>
      <w:proofErr w:type="spellEnd"/>
      <w:r w:rsidRPr="001464BD">
        <w:rPr>
          <w:rFonts w:ascii="Arial" w:eastAsia="Times New Roman" w:hAnsi="Arial" w:cs="Arial"/>
          <w:sz w:val="24"/>
          <w:szCs w:val="24"/>
        </w:rPr>
        <w:t xml:space="preserve"> </w:t>
      </w:r>
      <w:r w:rsidRPr="001464BD">
        <w:rPr>
          <w:rStyle w:val="a-size-base"/>
          <w:rFonts w:ascii="Arial" w:hAnsi="Arial" w:cs="Arial"/>
          <w:sz w:val="24"/>
          <w:szCs w:val="24"/>
        </w:rPr>
        <w:t xml:space="preserve">and Jay </w:t>
      </w:r>
      <w:proofErr w:type="spellStart"/>
      <w:r w:rsidRPr="001464BD">
        <w:rPr>
          <w:rStyle w:val="a-size-base"/>
          <w:rFonts w:ascii="Arial" w:hAnsi="Arial" w:cs="Arial"/>
          <w:sz w:val="24"/>
          <w:szCs w:val="24"/>
        </w:rPr>
        <w:t>Burreson</w:t>
      </w:r>
      <w:proofErr w:type="spellEnd"/>
    </w:p>
    <w:p w14:paraId="1380E80B" w14:textId="14A66771" w:rsidR="001464BD" w:rsidRPr="001464BD" w:rsidRDefault="001464BD" w:rsidP="001464BD">
      <w:pPr>
        <w:pStyle w:val="NoSpacing"/>
        <w:rPr>
          <w:rFonts w:ascii="Arial" w:hAnsi="Arial" w:cs="Arial"/>
          <w:szCs w:val="24"/>
        </w:rPr>
      </w:pPr>
      <w:r w:rsidRPr="001464BD">
        <w:rPr>
          <w:rFonts w:ascii="Arial" w:hAnsi="Arial" w:cs="Arial"/>
          <w:i/>
          <w:iCs/>
          <w:szCs w:val="24"/>
        </w:rPr>
        <w:lastRenderedPageBreak/>
        <w:t>Napoleon's Buttons</w:t>
      </w:r>
      <w:r w:rsidRPr="001464BD">
        <w:rPr>
          <w:rFonts w:ascii="Arial" w:hAnsi="Arial" w:cs="Arial"/>
          <w:szCs w:val="24"/>
        </w:rPr>
        <w:t xml:space="preserve"> is the fascinating account of seventeen groups of molecules that have greatly influenced the course of history. These molecules provided the impetus for early exploration and made possible the voyages of discovery that ensued. The molecules resulted in grand feats of engineering and spurred advances in medicine and law; they determined what we now eat, drink, and wear. A change as small as the position of an atom can lead to enormous alterations in the properties of a substance-which, in turn, can result in great historical shifts.</w:t>
      </w:r>
    </w:p>
    <w:p w14:paraId="5352BBFF" w14:textId="77777777" w:rsidR="001464BD" w:rsidRPr="001464BD" w:rsidRDefault="001464BD" w:rsidP="001464BD">
      <w:pPr>
        <w:spacing w:after="0" w:line="240" w:lineRule="auto"/>
        <w:rPr>
          <w:rFonts w:ascii="Arial" w:eastAsia="Times New Roman" w:hAnsi="Arial" w:cs="Arial"/>
          <w:sz w:val="24"/>
          <w:szCs w:val="24"/>
        </w:rPr>
      </w:pPr>
    </w:p>
    <w:p w14:paraId="6428E56E" w14:textId="77777777" w:rsidR="001057A2" w:rsidRDefault="001057A2" w:rsidP="001464BD">
      <w:pPr>
        <w:pStyle w:val="NoSpacing"/>
        <w:rPr>
          <w:rFonts w:ascii="Arial" w:hAnsi="Arial" w:cs="Arial"/>
          <w:szCs w:val="24"/>
        </w:rPr>
      </w:pPr>
    </w:p>
    <w:p w14:paraId="00CEEA71" w14:textId="77777777" w:rsidR="001057A2" w:rsidRDefault="001057A2" w:rsidP="001464BD">
      <w:pPr>
        <w:pStyle w:val="NoSpacing"/>
        <w:rPr>
          <w:rFonts w:ascii="Arial" w:hAnsi="Arial" w:cs="Arial"/>
          <w:szCs w:val="24"/>
        </w:rPr>
      </w:pPr>
    </w:p>
    <w:p w14:paraId="280302D9" w14:textId="0FF68EBF" w:rsidR="001464BD" w:rsidRPr="001464BD" w:rsidRDefault="001464BD" w:rsidP="001464BD">
      <w:pPr>
        <w:pStyle w:val="NoSpacing"/>
        <w:rPr>
          <w:rFonts w:ascii="Arial" w:hAnsi="Arial" w:cs="Arial"/>
          <w:szCs w:val="24"/>
        </w:rPr>
      </w:pPr>
      <w:r w:rsidRPr="001464BD">
        <w:rPr>
          <w:rFonts w:ascii="Arial" w:hAnsi="Arial" w:cs="Arial"/>
          <w:szCs w:val="24"/>
        </w:rPr>
        <w:t xml:space="preserve">Terry Bawden: </w:t>
      </w:r>
      <w:r w:rsidRPr="001057A2">
        <w:rPr>
          <w:rFonts w:ascii="Arial" w:hAnsi="Arial" w:cs="Arial"/>
          <w:szCs w:val="24"/>
          <w:u w:val="single"/>
        </w:rPr>
        <w:t>The Immortal Life of Henrietta Lacks</w:t>
      </w:r>
      <w:r w:rsidRPr="001464BD">
        <w:rPr>
          <w:rFonts w:ascii="Arial" w:hAnsi="Arial" w:cs="Arial"/>
          <w:szCs w:val="24"/>
        </w:rPr>
        <w:t xml:space="preserve">  by Rebecca Skloot </w:t>
      </w:r>
    </w:p>
    <w:p w14:paraId="1691172D" w14:textId="77777777" w:rsidR="001464BD" w:rsidRPr="001464BD" w:rsidRDefault="001464BD" w:rsidP="001464BD">
      <w:pPr>
        <w:pStyle w:val="NoSpacing"/>
        <w:rPr>
          <w:rFonts w:ascii="Arial" w:hAnsi="Arial" w:cs="Arial"/>
          <w:szCs w:val="24"/>
        </w:rPr>
      </w:pPr>
      <w:r w:rsidRPr="001464BD">
        <w:rPr>
          <w:rFonts w:ascii="Arial" w:hAnsi="Arial" w:cs="Arial"/>
          <w:szCs w:val="24"/>
        </w:rPr>
        <w:t>Her name was Henrietta Lacks, but scientists know her as HeLa. She was a poor Southern tobacco farmer who worked the same land as her slave ancestors, yet her cells—taken without her knowledge—became one of the most important tools in medicine: The first “immortal” human cells grown in culture, which are still alive today, though she has been dead for more than sixty years. HeLa cells were vital for developing the polio vaccine; uncovered secrets of cancer, viruses, and the atom bomb’s effects; helped lead to important advances like in vitro fertilization, cloning, and gene mapping; and have been bought and sold by the billions</w:t>
      </w:r>
      <w:proofErr w:type="gramStart"/>
      <w:r w:rsidRPr="001464BD">
        <w:rPr>
          <w:rFonts w:ascii="Arial" w:hAnsi="Arial" w:cs="Arial"/>
          <w:szCs w:val="24"/>
        </w:rPr>
        <w:t xml:space="preserve">.  </w:t>
      </w:r>
      <w:proofErr w:type="gramEnd"/>
      <w:r w:rsidRPr="001464BD">
        <w:rPr>
          <w:rFonts w:ascii="Arial" w:hAnsi="Arial" w:cs="Arial"/>
          <w:szCs w:val="24"/>
        </w:rPr>
        <w:t xml:space="preserve">  </w:t>
      </w:r>
      <w:r w:rsidRPr="001464BD">
        <w:rPr>
          <w:rFonts w:ascii="Arial" w:hAnsi="Arial" w:cs="Arial"/>
          <w:szCs w:val="24"/>
        </w:rPr>
        <w:br/>
        <w:t>Yet Henrietta Lacks remains virtually unknown, buried in an unmarked grave. Henrietta’s family did not learn of her “immortality” until more than twenty years after her death, when scientists investigating HeLa began using her husband and children in research without informed consent. And though the cells had launched a multimillion-dollar industry that sells human biological materials, her family never saw any of the profits.</w:t>
      </w:r>
    </w:p>
    <w:p w14:paraId="5732D2BE" w14:textId="77777777" w:rsidR="001464BD" w:rsidRPr="001464BD" w:rsidRDefault="001464BD" w:rsidP="001464BD">
      <w:pPr>
        <w:pStyle w:val="NoSpacing"/>
        <w:rPr>
          <w:rFonts w:ascii="Arial" w:hAnsi="Arial" w:cs="Arial"/>
          <w:szCs w:val="24"/>
        </w:rPr>
      </w:pPr>
      <w:r w:rsidRPr="001464BD">
        <w:rPr>
          <w:rFonts w:ascii="Arial" w:hAnsi="Arial" w:cs="Arial"/>
          <w:szCs w:val="24"/>
        </w:rPr>
        <w:t>Intimate in feeling, astonishing in scope, and impossible to put down, </w:t>
      </w:r>
      <w:r w:rsidRPr="001464BD">
        <w:rPr>
          <w:rFonts w:ascii="Arial" w:hAnsi="Arial" w:cs="Arial"/>
          <w:i/>
          <w:iCs/>
          <w:szCs w:val="24"/>
        </w:rPr>
        <w:t>The Immortal Life of Henrietta Lacks</w:t>
      </w:r>
      <w:r w:rsidRPr="001464BD">
        <w:rPr>
          <w:rFonts w:ascii="Arial" w:hAnsi="Arial" w:cs="Arial"/>
          <w:szCs w:val="24"/>
        </w:rPr>
        <w:t> captures the beauty and drama of scientific discovery, as well as its human consequences.</w:t>
      </w:r>
    </w:p>
    <w:p w14:paraId="53CBA21B" w14:textId="77777777" w:rsidR="001464BD" w:rsidRPr="001464BD" w:rsidRDefault="001464BD" w:rsidP="001464BD">
      <w:pPr>
        <w:spacing w:after="0" w:line="240" w:lineRule="auto"/>
        <w:rPr>
          <w:rFonts w:ascii="Arial" w:eastAsia="Times New Roman" w:hAnsi="Arial" w:cs="Arial"/>
          <w:sz w:val="24"/>
          <w:szCs w:val="24"/>
        </w:rPr>
      </w:pPr>
    </w:p>
    <w:p w14:paraId="4616D2E7" w14:textId="77777777" w:rsidR="001464BD" w:rsidRPr="001464BD" w:rsidRDefault="001464BD" w:rsidP="001464BD">
      <w:pPr>
        <w:pStyle w:val="Heading1"/>
        <w:rPr>
          <w:rFonts w:ascii="Arial" w:hAnsi="Arial" w:cs="Arial"/>
          <w:sz w:val="24"/>
          <w:szCs w:val="24"/>
        </w:rPr>
      </w:pPr>
      <w:r w:rsidRPr="001464BD">
        <w:rPr>
          <w:rFonts w:ascii="Arial" w:hAnsi="Arial" w:cs="Arial"/>
          <w:sz w:val="24"/>
          <w:szCs w:val="24"/>
        </w:rPr>
        <w:t xml:space="preserve">Sandy </w:t>
      </w:r>
      <w:r w:rsidRPr="001057A2">
        <w:rPr>
          <w:rFonts w:ascii="Arial" w:hAnsi="Arial" w:cs="Arial"/>
          <w:b w:val="0"/>
          <w:bCs w:val="0"/>
          <w:sz w:val="24"/>
          <w:szCs w:val="24"/>
        </w:rPr>
        <w:t xml:space="preserve">Huggins: </w:t>
      </w:r>
      <w:proofErr w:type="spellStart"/>
      <w:r w:rsidRPr="001057A2">
        <w:rPr>
          <w:rStyle w:val="a-size-extra-large"/>
          <w:rFonts w:ascii="Arial" w:hAnsi="Arial" w:cs="Arial"/>
          <w:b w:val="0"/>
          <w:bCs w:val="0"/>
          <w:sz w:val="24"/>
          <w:szCs w:val="24"/>
          <w:u w:val="single"/>
        </w:rPr>
        <w:t>StarTalk</w:t>
      </w:r>
      <w:proofErr w:type="spellEnd"/>
      <w:r w:rsidRPr="001057A2">
        <w:rPr>
          <w:rStyle w:val="a-size-extra-large"/>
          <w:rFonts w:ascii="Arial" w:hAnsi="Arial" w:cs="Arial"/>
          <w:b w:val="0"/>
          <w:bCs w:val="0"/>
          <w:sz w:val="24"/>
          <w:szCs w:val="24"/>
          <w:u w:val="single"/>
        </w:rPr>
        <w:t>: Everything You Ever Need to Know About Space Travel, Sci-Fi, the Human Race, the Universe, and Beyond</w:t>
      </w:r>
      <w:r w:rsidRPr="001464BD">
        <w:rPr>
          <w:rStyle w:val="a-size-extra-large"/>
          <w:rFonts w:ascii="Arial" w:hAnsi="Arial" w:cs="Arial"/>
          <w:sz w:val="24"/>
          <w:szCs w:val="24"/>
          <w:u w:val="single"/>
        </w:rPr>
        <w:t xml:space="preserve"> </w:t>
      </w:r>
      <w:r w:rsidRPr="001464BD">
        <w:rPr>
          <w:rFonts w:ascii="Arial" w:hAnsi="Arial" w:cs="Arial"/>
          <w:sz w:val="24"/>
          <w:szCs w:val="24"/>
        </w:rPr>
        <w:t xml:space="preserve"> by Neil DeGrasse Tyson </w:t>
      </w:r>
    </w:p>
    <w:p w14:paraId="39FEEC12" w14:textId="495E42FA" w:rsidR="00C221C2" w:rsidRPr="00016125" w:rsidRDefault="001464BD" w:rsidP="001464BD">
      <w:pPr>
        <w:rPr>
          <w:rFonts w:ascii="Arial" w:hAnsi="Arial" w:cs="Arial"/>
          <w:sz w:val="24"/>
          <w:szCs w:val="24"/>
        </w:rPr>
      </w:pPr>
      <w:r w:rsidRPr="001464BD">
        <w:rPr>
          <w:rFonts w:ascii="Arial" w:hAnsi="Arial" w:cs="Arial"/>
          <w:sz w:val="24"/>
          <w:szCs w:val="24"/>
        </w:rPr>
        <w:t xml:space="preserve">This illustrated companion to the popular podcast and National Geographic Channel show is an eye-opening journey for anyone curious about our universe, space, </w:t>
      </w:r>
      <w:proofErr w:type="gramStart"/>
      <w:r w:rsidRPr="001464BD">
        <w:rPr>
          <w:rFonts w:ascii="Arial" w:hAnsi="Arial" w:cs="Arial"/>
          <w:sz w:val="24"/>
          <w:szCs w:val="24"/>
        </w:rPr>
        <w:t>astronomy</w:t>
      </w:r>
      <w:proofErr w:type="gramEnd"/>
      <w:r w:rsidRPr="001464BD">
        <w:rPr>
          <w:rFonts w:ascii="Arial" w:hAnsi="Arial" w:cs="Arial"/>
          <w:sz w:val="24"/>
          <w:szCs w:val="24"/>
        </w:rPr>
        <w:t xml:space="preserve"> and the complexities of the cosmos. This pioneering, provocative book brings together the best of </w:t>
      </w:r>
      <w:proofErr w:type="spellStart"/>
      <w:r w:rsidRPr="001464BD">
        <w:rPr>
          <w:rFonts w:ascii="Arial" w:hAnsi="Arial" w:cs="Arial"/>
          <w:i/>
          <w:iCs/>
          <w:sz w:val="24"/>
          <w:szCs w:val="24"/>
        </w:rPr>
        <w:t>StarTalk</w:t>
      </w:r>
      <w:proofErr w:type="spellEnd"/>
      <w:r w:rsidRPr="001464BD">
        <w:rPr>
          <w:rFonts w:ascii="Arial" w:hAnsi="Arial" w:cs="Arial"/>
          <w:sz w:val="24"/>
          <w:szCs w:val="24"/>
        </w:rPr>
        <w:t xml:space="preserve">, his beloved podcast and television show devoted to solving the most confounding mysteries of Earth, space, and what it means to be human. Filled with brilliant sidebars, vivid photography, and unforgettable quotes from Tyson and his brilliant cohort of science and entertainment luminaries, </w:t>
      </w:r>
      <w:proofErr w:type="spellStart"/>
      <w:r w:rsidRPr="001464BD">
        <w:rPr>
          <w:rFonts w:ascii="Arial" w:hAnsi="Arial" w:cs="Arial"/>
          <w:i/>
          <w:iCs/>
          <w:sz w:val="24"/>
          <w:szCs w:val="24"/>
        </w:rPr>
        <w:t>StarTalk</w:t>
      </w:r>
      <w:proofErr w:type="spellEnd"/>
      <w:r w:rsidRPr="001464BD">
        <w:rPr>
          <w:rFonts w:ascii="Arial" w:hAnsi="Arial" w:cs="Arial"/>
          <w:sz w:val="24"/>
          <w:szCs w:val="24"/>
        </w:rPr>
        <w:t xml:space="preserve"> will help answer all of your most pressing questions about our world—from how the brain works to the physics of comic book superheroes.</w:t>
      </w:r>
    </w:p>
    <w:p w14:paraId="60E7E173" w14:textId="77777777" w:rsidR="00C221C2" w:rsidRPr="001057A2" w:rsidRDefault="00C221C2" w:rsidP="00C221C2">
      <w:pPr>
        <w:pStyle w:val="gmail-msonospacing"/>
        <w:spacing w:before="0" w:beforeAutospacing="0" w:after="0" w:afterAutospacing="0"/>
        <w:rPr>
          <w:rFonts w:ascii="Arial" w:hAnsi="Arial" w:cs="Arial"/>
          <w:b/>
          <w:bCs/>
          <w:sz w:val="28"/>
          <w:szCs w:val="28"/>
          <w:u w:val="single"/>
        </w:rPr>
      </w:pPr>
      <w:r w:rsidRPr="001057A2">
        <w:rPr>
          <w:rFonts w:ascii="Arial" w:hAnsi="Arial" w:cs="Arial"/>
          <w:b/>
          <w:bCs/>
        </w:rPr>
        <w:t xml:space="preserve">Linda </w:t>
      </w:r>
      <w:r w:rsidRPr="001057A2">
        <w:rPr>
          <w:rFonts w:ascii="Arial" w:hAnsi="Arial" w:cs="Arial"/>
        </w:rPr>
        <w:t>Hendrick:</w:t>
      </w:r>
      <w:r w:rsidRPr="001057A2">
        <w:rPr>
          <w:rFonts w:ascii="Arial" w:hAnsi="Arial" w:cs="Arial"/>
          <w:u w:val="single"/>
        </w:rPr>
        <w:t>  Jurassic Park by Michael Crichton</w:t>
      </w:r>
    </w:p>
    <w:p w14:paraId="3AC0D085" w14:textId="77777777" w:rsidR="00C221C2" w:rsidRPr="001057A2" w:rsidRDefault="00C221C2" w:rsidP="00C221C2">
      <w:pPr>
        <w:pStyle w:val="gmail-msonospacing"/>
        <w:spacing w:before="0" w:beforeAutospacing="0" w:after="0" w:afterAutospacing="0"/>
        <w:rPr>
          <w:rFonts w:ascii="Arial" w:hAnsi="Arial" w:cs="Arial"/>
          <w:sz w:val="28"/>
          <w:szCs w:val="28"/>
        </w:rPr>
      </w:pPr>
      <w:r w:rsidRPr="001057A2">
        <w:rPr>
          <w:rFonts w:ascii="Arial" w:hAnsi="Arial" w:cs="Arial"/>
        </w:rPr>
        <w:t>An astonishing technique for recovering and cloning dinosaur DNA has been discovered. Now humankind’s most thrilling fantasies have come true. Creatures extinct for eons roam Jurassic Park with their awesome presence and profound mystery, and all the world can visit them—for a price.</w:t>
      </w:r>
      <w:r w:rsidRPr="001057A2">
        <w:rPr>
          <w:rFonts w:ascii="Arial" w:hAnsi="Arial" w:cs="Arial"/>
        </w:rPr>
        <w:br/>
        <w:t>Until something goes wrong. . . . In Jurassic Park, Michael Crichton taps all his mesmerizing talent and scientific brilliance to create his most electrifying technothriller.</w:t>
      </w:r>
    </w:p>
    <w:p w14:paraId="18B8E21D" w14:textId="4111092F" w:rsidR="001464BD" w:rsidRPr="001057A2" w:rsidRDefault="001464BD" w:rsidP="001464BD">
      <w:pPr>
        <w:rPr>
          <w:rFonts w:ascii="Arial" w:hAnsi="Arial" w:cs="Arial"/>
          <w:sz w:val="28"/>
          <w:szCs w:val="28"/>
        </w:rPr>
      </w:pPr>
    </w:p>
    <w:p w14:paraId="07C72E1B" w14:textId="6796598C" w:rsidR="001464BD" w:rsidRPr="00C221C2" w:rsidRDefault="001464BD" w:rsidP="001464BD">
      <w:pPr>
        <w:pStyle w:val="NoSpacing"/>
        <w:rPr>
          <w:rFonts w:ascii="Arial" w:hAnsi="Arial" w:cs="Arial"/>
          <w:sz w:val="32"/>
          <w:szCs w:val="24"/>
        </w:rPr>
      </w:pPr>
    </w:p>
    <w:p w14:paraId="1C5B723B" w14:textId="77777777" w:rsidR="00D62997" w:rsidRPr="00280079" w:rsidRDefault="00D62997" w:rsidP="00D62997">
      <w:pPr>
        <w:pStyle w:val="NoSpacing"/>
        <w:jc w:val="center"/>
        <w:rPr>
          <w:rFonts w:ascii="Arial" w:hAnsi="Arial" w:cs="Arial"/>
        </w:rPr>
      </w:pPr>
      <w:r w:rsidRPr="00280079">
        <w:rPr>
          <w:rFonts w:ascii="Arial" w:hAnsi="Arial" w:cs="Arial"/>
        </w:rPr>
        <w:t>AAUW General Meeting 11/11/2021</w:t>
      </w:r>
    </w:p>
    <w:p w14:paraId="7B39F595" w14:textId="77777777" w:rsidR="00D62997" w:rsidRPr="00280079" w:rsidRDefault="00D62997" w:rsidP="00D62997">
      <w:pPr>
        <w:pStyle w:val="NoSpacing"/>
        <w:jc w:val="center"/>
        <w:rPr>
          <w:rFonts w:ascii="Arial" w:hAnsi="Arial" w:cs="Arial"/>
        </w:rPr>
      </w:pPr>
    </w:p>
    <w:p w14:paraId="798F3F26" w14:textId="77777777" w:rsidR="00D62997" w:rsidRPr="00280079" w:rsidRDefault="00D62997" w:rsidP="00D62997">
      <w:pPr>
        <w:pStyle w:val="NoSpacing"/>
        <w:rPr>
          <w:rFonts w:ascii="Arial" w:hAnsi="Arial" w:cs="Arial"/>
        </w:rPr>
      </w:pPr>
      <w:r w:rsidRPr="00280079">
        <w:rPr>
          <w:rFonts w:ascii="Arial" w:hAnsi="Arial" w:cs="Arial"/>
          <w:b/>
        </w:rPr>
        <w:t>PRESIDING</w:t>
      </w:r>
      <w:r w:rsidRPr="00280079">
        <w:rPr>
          <w:rFonts w:ascii="Arial" w:hAnsi="Arial" w:cs="Arial"/>
        </w:rPr>
        <w:t>: Bonnie Underwood, President</w:t>
      </w:r>
    </w:p>
    <w:p w14:paraId="077695E9" w14:textId="77777777" w:rsidR="00D62997" w:rsidRPr="00280079" w:rsidRDefault="00D62997" w:rsidP="00D62997">
      <w:pPr>
        <w:pStyle w:val="NoSpacing"/>
        <w:rPr>
          <w:rFonts w:ascii="Arial" w:hAnsi="Arial" w:cs="Arial"/>
        </w:rPr>
      </w:pPr>
      <w:r w:rsidRPr="00280079">
        <w:rPr>
          <w:rFonts w:ascii="Arial" w:hAnsi="Arial" w:cs="Arial"/>
          <w:b/>
        </w:rPr>
        <w:lastRenderedPageBreak/>
        <w:t>PRESENT</w:t>
      </w:r>
      <w:r w:rsidRPr="00280079">
        <w:rPr>
          <w:rFonts w:ascii="Arial" w:hAnsi="Arial" w:cs="Arial"/>
        </w:rPr>
        <w:t xml:space="preserve">: Linda Hendrick, Bonnie Underwood, Vivian </w:t>
      </w:r>
      <w:proofErr w:type="spellStart"/>
      <w:r w:rsidRPr="00280079">
        <w:rPr>
          <w:rFonts w:ascii="Arial" w:hAnsi="Arial" w:cs="Arial"/>
        </w:rPr>
        <w:t>Kolhoff</w:t>
      </w:r>
      <w:proofErr w:type="spellEnd"/>
      <w:r w:rsidRPr="00280079">
        <w:rPr>
          <w:rFonts w:ascii="Arial" w:hAnsi="Arial" w:cs="Arial"/>
        </w:rPr>
        <w:t xml:space="preserve">, Laura Jane </w:t>
      </w:r>
      <w:proofErr w:type="spellStart"/>
      <w:r w:rsidRPr="00280079">
        <w:rPr>
          <w:rFonts w:ascii="Arial" w:hAnsi="Arial" w:cs="Arial"/>
        </w:rPr>
        <w:t>Viverette</w:t>
      </w:r>
      <w:proofErr w:type="spellEnd"/>
      <w:r w:rsidRPr="00280079">
        <w:rPr>
          <w:rFonts w:ascii="Arial" w:hAnsi="Arial" w:cs="Arial"/>
        </w:rPr>
        <w:t xml:space="preserve">, Judy Higgins, Patricia Griffith, Diane Marr, Pamela </w:t>
      </w:r>
      <w:proofErr w:type="spellStart"/>
      <w:r w:rsidRPr="00280079">
        <w:rPr>
          <w:rFonts w:ascii="Arial" w:hAnsi="Arial" w:cs="Arial"/>
        </w:rPr>
        <w:t>Truog</w:t>
      </w:r>
      <w:proofErr w:type="spellEnd"/>
      <w:r w:rsidRPr="00280079">
        <w:rPr>
          <w:rFonts w:ascii="Arial" w:hAnsi="Arial" w:cs="Arial"/>
        </w:rPr>
        <w:t>, Terri Bawden, Betsy Cave, Rosette Dawson, Karen Maughan, Sally Pullen, Sandy Norris, Sandra Huggins,</w:t>
      </w:r>
    </w:p>
    <w:p w14:paraId="6B61BDEB" w14:textId="77777777" w:rsidR="00D62997" w:rsidRPr="00280079" w:rsidRDefault="00D62997" w:rsidP="00D62997">
      <w:pPr>
        <w:pStyle w:val="NoSpacing"/>
        <w:rPr>
          <w:rFonts w:ascii="Arial" w:hAnsi="Arial" w:cs="Arial"/>
        </w:rPr>
      </w:pPr>
    </w:p>
    <w:p w14:paraId="1FBFDC01" w14:textId="77777777" w:rsidR="00D62997" w:rsidRPr="00280079" w:rsidRDefault="00D62997" w:rsidP="00D62997">
      <w:pPr>
        <w:pStyle w:val="NoSpacing"/>
        <w:rPr>
          <w:rFonts w:ascii="Arial" w:hAnsi="Arial" w:cs="Arial"/>
        </w:rPr>
      </w:pPr>
      <w:r w:rsidRPr="00280079">
        <w:rPr>
          <w:rFonts w:ascii="Arial" w:hAnsi="Arial" w:cs="Arial"/>
          <w:u w:val="single"/>
        </w:rPr>
        <w:t>Call to order</w:t>
      </w:r>
      <w:r w:rsidRPr="00280079">
        <w:rPr>
          <w:rFonts w:ascii="Arial" w:hAnsi="Arial" w:cs="Arial"/>
        </w:rPr>
        <w:t>: 7:03</w:t>
      </w:r>
    </w:p>
    <w:p w14:paraId="1E67E11E" w14:textId="77777777" w:rsidR="00D62997" w:rsidRPr="00280079" w:rsidRDefault="00D62997" w:rsidP="00D62997">
      <w:pPr>
        <w:pStyle w:val="NoSpacing"/>
        <w:rPr>
          <w:rFonts w:ascii="Arial" w:hAnsi="Arial" w:cs="Arial"/>
        </w:rPr>
      </w:pPr>
    </w:p>
    <w:p w14:paraId="1233EBB5" w14:textId="77777777" w:rsidR="00D62997" w:rsidRPr="00280079" w:rsidRDefault="00D62997" w:rsidP="00D62997">
      <w:pPr>
        <w:pStyle w:val="NoSpacing"/>
        <w:rPr>
          <w:rFonts w:ascii="Arial" w:hAnsi="Arial" w:cs="Arial"/>
        </w:rPr>
      </w:pPr>
      <w:r w:rsidRPr="00280079">
        <w:rPr>
          <w:rFonts w:ascii="Arial" w:hAnsi="Arial" w:cs="Arial"/>
          <w:u w:val="single"/>
        </w:rPr>
        <w:t>Bonnie Underwood</w:t>
      </w:r>
      <w:r w:rsidRPr="00280079">
        <w:rPr>
          <w:rFonts w:ascii="Arial" w:hAnsi="Arial" w:cs="Arial"/>
        </w:rPr>
        <w:t>:  Bonnie welcomed everyone to the 40</w:t>
      </w:r>
      <w:r w:rsidRPr="00280079">
        <w:rPr>
          <w:rFonts w:ascii="Arial" w:hAnsi="Arial" w:cs="Arial"/>
          <w:vertAlign w:val="superscript"/>
        </w:rPr>
        <w:t>th</w:t>
      </w:r>
      <w:r w:rsidRPr="00280079">
        <w:rPr>
          <w:rFonts w:ascii="Arial" w:hAnsi="Arial" w:cs="Arial"/>
        </w:rPr>
        <w:t xml:space="preserve"> year of the “Book Talk” program</w:t>
      </w:r>
      <w:proofErr w:type="gramStart"/>
      <w:r w:rsidRPr="00280079">
        <w:rPr>
          <w:rFonts w:ascii="Arial" w:hAnsi="Arial" w:cs="Arial"/>
        </w:rPr>
        <w:t xml:space="preserve">.  </w:t>
      </w:r>
      <w:proofErr w:type="gramEnd"/>
      <w:r w:rsidRPr="00280079">
        <w:rPr>
          <w:rFonts w:ascii="Arial" w:hAnsi="Arial" w:cs="Arial"/>
        </w:rPr>
        <w:t>The 15 minutes just before the meeting began were filled with a slide show of AAUW activities from this year (and some from past years)</w:t>
      </w:r>
      <w:proofErr w:type="gramStart"/>
      <w:r w:rsidRPr="00280079">
        <w:rPr>
          <w:rFonts w:ascii="Arial" w:hAnsi="Arial" w:cs="Arial"/>
        </w:rPr>
        <w:t xml:space="preserve">.  </w:t>
      </w:r>
      <w:proofErr w:type="gramEnd"/>
      <w:r w:rsidRPr="00280079">
        <w:rPr>
          <w:rFonts w:ascii="Arial" w:hAnsi="Arial" w:cs="Arial"/>
        </w:rPr>
        <w:t xml:space="preserve">Bonnie asked for volunteers to help with a new fundraising effort called </w:t>
      </w:r>
      <w:r w:rsidRPr="00280079">
        <w:rPr>
          <w:rFonts w:ascii="Arial" w:hAnsi="Arial" w:cs="Arial"/>
          <w:b/>
          <w:i/>
        </w:rPr>
        <w:t>Jingle All the Way</w:t>
      </w:r>
      <w:r w:rsidRPr="00280079">
        <w:rPr>
          <w:rFonts w:ascii="Arial" w:hAnsi="Arial" w:cs="Arial"/>
        </w:rPr>
        <w:t xml:space="preserve"> which will be a community-wide scavenger hunt that will be launched very soon</w:t>
      </w:r>
      <w:proofErr w:type="gramStart"/>
      <w:r w:rsidRPr="00280079">
        <w:rPr>
          <w:rFonts w:ascii="Arial" w:hAnsi="Arial" w:cs="Arial"/>
        </w:rPr>
        <w:t xml:space="preserve">.  </w:t>
      </w:r>
      <w:proofErr w:type="gramEnd"/>
      <w:r w:rsidRPr="00280079">
        <w:rPr>
          <w:rFonts w:ascii="Arial" w:hAnsi="Arial" w:cs="Arial"/>
        </w:rPr>
        <w:t>We will also have a booth at the Holiday Fair at the depot to sell the remainder of our calendars and tote bags</w:t>
      </w:r>
      <w:proofErr w:type="gramStart"/>
      <w:r w:rsidRPr="00280079">
        <w:rPr>
          <w:rFonts w:ascii="Arial" w:hAnsi="Arial" w:cs="Arial"/>
        </w:rPr>
        <w:t xml:space="preserve">.  </w:t>
      </w:r>
      <w:proofErr w:type="gramEnd"/>
      <w:r w:rsidRPr="00280079">
        <w:rPr>
          <w:rFonts w:ascii="Arial" w:hAnsi="Arial" w:cs="Arial"/>
        </w:rPr>
        <w:t>Volunteers for that effort are also needed.</w:t>
      </w:r>
    </w:p>
    <w:p w14:paraId="6CE62DE2" w14:textId="77777777" w:rsidR="00D62997" w:rsidRPr="00280079" w:rsidRDefault="00D62997" w:rsidP="00D62997">
      <w:pPr>
        <w:pStyle w:val="NoSpacing"/>
        <w:rPr>
          <w:rFonts w:ascii="Arial" w:hAnsi="Arial" w:cs="Arial"/>
        </w:rPr>
      </w:pPr>
    </w:p>
    <w:p w14:paraId="557B1A9B" w14:textId="77777777" w:rsidR="00D62997" w:rsidRPr="00280079" w:rsidRDefault="00D62997" w:rsidP="00D62997">
      <w:pPr>
        <w:pStyle w:val="NoSpacing"/>
        <w:rPr>
          <w:rFonts w:ascii="Arial" w:hAnsi="Arial" w:cs="Arial"/>
        </w:rPr>
      </w:pPr>
      <w:r w:rsidRPr="00280079">
        <w:rPr>
          <w:rFonts w:ascii="Arial" w:hAnsi="Arial" w:cs="Arial"/>
          <w:u w:val="single"/>
        </w:rPr>
        <w:t>Linda Hendrick</w:t>
      </w:r>
      <w:r w:rsidRPr="00280079">
        <w:rPr>
          <w:rFonts w:ascii="Arial" w:hAnsi="Arial" w:cs="Arial"/>
        </w:rPr>
        <w:t>:  Linda introduced Book Talk and explained how it will be structured on Zoom for newer members who have not participated before</w:t>
      </w:r>
      <w:proofErr w:type="gramStart"/>
      <w:r w:rsidRPr="00280079">
        <w:rPr>
          <w:rFonts w:ascii="Arial" w:hAnsi="Arial" w:cs="Arial"/>
        </w:rPr>
        <w:t xml:space="preserve">.  </w:t>
      </w:r>
      <w:proofErr w:type="gramEnd"/>
      <w:r w:rsidRPr="00280079">
        <w:rPr>
          <w:rFonts w:ascii="Arial" w:hAnsi="Arial" w:cs="Arial"/>
        </w:rPr>
        <w:t>She then talked about the book that she read</w:t>
      </w:r>
      <w:proofErr w:type="gramStart"/>
      <w:r w:rsidRPr="00280079">
        <w:rPr>
          <w:rFonts w:ascii="Arial" w:hAnsi="Arial" w:cs="Arial"/>
        </w:rPr>
        <w:t xml:space="preserve">.  </w:t>
      </w:r>
      <w:proofErr w:type="gramEnd"/>
      <w:r w:rsidRPr="00280079">
        <w:rPr>
          <w:rFonts w:ascii="Arial" w:hAnsi="Arial" w:cs="Arial"/>
        </w:rPr>
        <w:t>Linda then called on the participants, one at a time, to make their contributions to the program</w:t>
      </w:r>
      <w:proofErr w:type="gramStart"/>
      <w:r w:rsidRPr="00280079">
        <w:rPr>
          <w:rFonts w:ascii="Arial" w:hAnsi="Arial" w:cs="Arial"/>
        </w:rPr>
        <w:t xml:space="preserve">.  </w:t>
      </w:r>
      <w:proofErr w:type="gramEnd"/>
      <w:r w:rsidRPr="00280079">
        <w:rPr>
          <w:rFonts w:ascii="Arial" w:hAnsi="Arial" w:cs="Arial"/>
        </w:rPr>
        <w:t>Linda asked everyone to e-mail her with the particulars about their book(s) so she can compile a list that will be distributed to everyone.</w:t>
      </w:r>
    </w:p>
    <w:p w14:paraId="6EB88E89" w14:textId="77777777" w:rsidR="00D62997" w:rsidRPr="00280079" w:rsidRDefault="00D62997" w:rsidP="00D62997">
      <w:pPr>
        <w:pStyle w:val="NoSpacing"/>
        <w:rPr>
          <w:rFonts w:ascii="Arial" w:hAnsi="Arial" w:cs="Arial"/>
        </w:rPr>
      </w:pPr>
    </w:p>
    <w:p w14:paraId="394122FE" w14:textId="77777777" w:rsidR="00D62997" w:rsidRPr="00280079" w:rsidRDefault="00D62997" w:rsidP="00D62997">
      <w:pPr>
        <w:pStyle w:val="NoSpacing"/>
        <w:rPr>
          <w:rFonts w:ascii="Arial" w:hAnsi="Arial" w:cs="Arial"/>
        </w:rPr>
      </w:pPr>
    </w:p>
    <w:p w14:paraId="12E8429E" w14:textId="074773CB" w:rsidR="00D62997" w:rsidRPr="00280079" w:rsidRDefault="00D62997" w:rsidP="00D62997">
      <w:pPr>
        <w:pStyle w:val="NoSpacing"/>
        <w:rPr>
          <w:rFonts w:ascii="Arial" w:hAnsi="Arial" w:cs="Arial"/>
        </w:rPr>
      </w:pPr>
      <w:r w:rsidRPr="00280079">
        <w:rPr>
          <w:rFonts w:ascii="Arial" w:hAnsi="Arial" w:cs="Arial"/>
        </w:rPr>
        <w:t xml:space="preserve">Bonnie again asked for volunteers to help with the fundraising activities and then asked Patricia Griffith to explain how the </w:t>
      </w:r>
      <w:r w:rsidRPr="00280079">
        <w:rPr>
          <w:rFonts w:ascii="Arial" w:hAnsi="Arial" w:cs="Arial"/>
          <w:b/>
          <w:i/>
        </w:rPr>
        <w:t>Jingle All the Way</w:t>
      </w:r>
      <w:r w:rsidRPr="00280079">
        <w:rPr>
          <w:rFonts w:ascii="Arial" w:hAnsi="Arial" w:cs="Arial"/>
        </w:rPr>
        <w:t xml:space="preserve"> scavenger hunt will work</w:t>
      </w:r>
      <w:proofErr w:type="gramStart"/>
      <w:r w:rsidRPr="00280079">
        <w:rPr>
          <w:rFonts w:ascii="Arial" w:hAnsi="Arial" w:cs="Arial"/>
        </w:rPr>
        <w:t xml:space="preserve">.  </w:t>
      </w:r>
      <w:proofErr w:type="gramEnd"/>
      <w:r w:rsidRPr="00280079">
        <w:rPr>
          <w:rFonts w:ascii="Arial" w:hAnsi="Arial" w:cs="Arial"/>
        </w:rPr>
        <w:t>She was encouraged to distribute some instructions for how to log on and participate in the game</w:t>
      </w:r>
      <w:proofErr w:type="gramStart"/>
      <w:r w:rsidRPr="00280079">
        <w:rPr>
          <w:rFonts w:ascii="Arial" w:hAnsi="Arial" w:cs="Arial"/>
        </w:rPr>
        <w:t xml:space="preserve">.  </w:t>
      </w:r>
      <w:proofErr w:type="gramEnd"/>
    </w:p>
    <w:p w14:paraId="735060CA" w14:textId="77777777" w:rsidR="00D62997" w:rsidRPr="00280079" w:rsidRDefault="00D62997" w:rsidP="00D62997">
      <w:pPr>
        <w:pStyle w:val="NoSpacing"/>
        <w:rPr>
          <w:rFonts w:ascii="Arial" w:hAnsi="Arial" w:cs="Arial"/>
        </w:rPr>
      </w:pPr>
    </w:p>
    <w:p w14:paraId="6D9E2AD4" w14:textId="236513E4" w:rsidR="00D62997" w:rsidRPr="00280079" w:rsidRDefault="00D62997" w:rsidP="00D62997">
      <w:pPr>
        <w:pStyle w:val="NoSpacing"/>
        <w:rPr>
          <w:rFonts w:ascii="Arial" w:hAnsi="Arial" w:cs="Arial"/>
        </w:rPr>
      </w:pPr>
      <w:r w:rsidRPr="00280079">
        <w:rPr>
          <w:rFonts w:ascii="Arial" w:hAnsi="Arial" w:cs="Arial"/>
        </w:rPr>
        <w:t>Linda asked for suggestions for the Book Talk for next year and one topic that was proposed is Religion, which has never been done before.</w:t>
      </w:r>
    </w:p>
    <w:p w14:paraId="67DDF42F" w14:textId="164821A9" w:rsidR="00D62997" w:rsidRPr="00280079" w:rsidRDefault="00D62997" w:rsidP="00D62997">
      <w:pPr>
        <w:pStyle w:val="NoSpacing"/>
        <w:rPr>
          <w:rFonts w:ascii="Arial" w:hAnsi="Arial" w:cs="Arial"/>
        </w:rPr>
      </w:pPr>
    </w:p>
    <w:p w14:paraId="48EDA1F0" w14:textId="690F484B" w:rsidR="00D62997" w:rsidRPr="00280079" w:rsidRDefault="00D62997" w:rsidP="00D62997">
      <w:pPr>
        <w:pStyle w:val="NoSpacing"/>
        <w:rPr>
          <w:rFonts w:ascii="Arial" w:hAnsi="Arial" w:cs="Arial"/>
        </w:rPr>
      </w:pPr>
      <w:r w:rsidRPr="00280079">
        <w:rPr>
          <w:rFonts w:ascii="Arial" w:hAnsi="Arial" w:cs="Arial"/>
        </w:rPr>
        <w:t>Adjourned: 8:11</w:t>
      </w:r>
    </w:p>
    <w:p w14:paraId="5F6A5F7C" w14:textId="77777777" w:rsidR="00D62997" w:rsidRPr="00280079" w:rsidRDefault="00D62997" w:rsidP="00D62997">
      <w:pPr>
        <w:pStyle w:val="NoSpacing"/>
        <w:rPr>
          <w:rFonts w:ascii="Arial" w:hAnsi="Arial" w:cs="Arial"/>
        </w:rPr>
      </w:pPr>
    </w:p>
    <w:p w14:paraId="0EDDF616" w14:textId="3AA85AD8" w:rsidR="00D62997" w:rsidRPr="00280079" w:rsidRDefault="00D62997" w:rsidP="00D62997">
      <w:pPr>
        <w:pStyle w:val="NoSpacing"/>
        <w:rPr>
          <w:rFonts w:ascii="Arial" w:hAnsi="Arial" w:cs="Arial"/>
        </w:rPr>
      </w:pPr>
      <w:r w:rsidRPr="00280079">
        <w:rPr>
          <w:rFonts w:ascii="Arial" w:hAnsi="Arial" w:cs="Arial"/>
        </w:rPr>
        <w:t>Respectfully submitted,</w:t>
      </w:r>
    </w:p>
    <w:p w14:paraId="74365BE4" w14:textId="77777777" w:rsidR="00D62997" w:rsidRPr="00280079" w:rsidRDefault="00D62997" w:rsidP="00D62997">
      <w:pPr>
        <w:pStyle w:val="NoSpacing"/>
        <w:rPr>
          <w:rFonts w:ascii="Arial" w:hAnsi="Arial" w:cs="Arial"/>
        </w:rPr>
      </w:pPr>
    </w:p>
    <w:p w14:paraId="647038FB" w14:textId="77777777" w:rsidR="00D62997" w:rsidRPr="00280079" w:rsidRDefault="00D62997" w:rsidP="00D62997">
      <w:pPr>
        <w:pStyle w:val="NoSpacing"/>
        <w:rPr>
          <w:rFonts w:ascii="Arial" w:hAnsi="Arial" w:cs="Arial"/>
        </w:rPr>
      </w:pPr>
      <w:r w:rsidRPr="00280079">
        <w:rPr>
          <w:rFonts w:ascii="Arial" w:hAnsi="Arial" w:cs="Arial"/>
        </w:rPr>
        <w:t>______________________________</w:t>
      </w:r>
    </w:p>
    <w:p w14:paraId="4046D877" w14:textId="000A83BE" w:rsidR="00D62997" w:rsidRPr="00280079" w:rsidRDefault="00D62997" w:rsidP="00D62997">
      <w:pPr>
        <w:pStyle w:val="NoSpacing"/>
        <w:rPr>
          <w:rFonts w:ascii="Arial" w:hAnsi="Arial" w:cs="Arial"/>
        </w:rPr>
      </w:pPr>
      <w:r w:rsidRPr="00280079">
        <w:rPr>
          <w:rFonts w:ascii="Arial" w:hAnsi="Arial" w:cs="Arial"/>
        </w:rPr>
        <w:t>Judy Higgins</w:t>
      </w:r>
    </w:p>
    <w:p w14:paraId="7FA97C12" w14:textId="14C3E374" w:rsidR="001464BD" w:rsidRPr="00280079" w:rsidRDefault="001464BD" w:rsidP="004D52F5">
      <w:pPr>
        <w:jc w:val="center"/>
        <w:rPr>
          <w:rFonts w:ascii="Arial" w:hAnsi="Arial" w:cs="Arial"/>
          <w:color w:val="7030A0"/>
          <w:sz w:val="36"/>
          <w:szCs w:val="36"/>
        </w:rPr>
      </w:pPr>
    </w:p>
    <w:p w14:paraId="245A772F" w14:textId="0FF7FF97" w:rsidR="001464BD" w:rsidRPr="00280079" w:rsidRDefault="001464BD" w:rsidP="004D52F5">
      <w:pPr>
        <w:jc w:val="center"/>
        <w:rPr>
          <w:rFonts w:ascii="Arial" w:hAnsi="Arial" w:cs="Arial"/>
          <w:color w:val="7030A0"/>
          <w:sz w:val="36"/>
          <w:szCs w:val="36"/>
        </w:rPr>
      </w:pPr>
    </w:p>
    <w:p w14:paraId="769598DF" w14:textId="4E8A2BA0" w:rsidR="00045E43" w:rsidRPr="00280079" w:rsidRDefault="00715818" w:rsidP="00045E43">
      <w:pPr>
        <w:pStyle w:val="NormalWeb"/>
        <w:shd w:val="clear" w:color="auto" w:fill="FFFFFF"/>
        <w:spacing w:before="150" w:beforeAutospacing="0" w:after="150" w:afterAutospacing="0"/>
        <w:rPr>
          <w:rFonts w:ascii="Arial" w:hAnsi="Arial" w:cs="Arial"/>
          <w:color w:val="3E474C"/>
        </w:rPr>
      </w:pPr>
      <w:r w:rsidRPr="00280079">
        <w:rPr>
          <w:rFonts w:ascii="Arial" w:hAnsi="Arial" w:cs="Arial"/>
          <w:color w:val="3E474C"/>
        </w:rPr>
        <w:t xml:space="preserve">           </w:t>
      </w:r>
    </w:p>
    <w:p w14:paraId="7FAD1D05" w14:textId="037F3F27" w:rsidR="00C2152D" w:rsidRPr="00280079" w:rsidRDefault="009D23AE" w:rsidP="00D30E17">
      <w:pPr>
        <w:pStyle w:val="NormalWeb"/>
        <w:shd w:val="clear" w:color="auto" w:fill="FFFFFF"/>
        <w:spacing w:before="150" w:beforeAutospacing="0" w:after="150" w:afterAutospacing="0"/>
        <w:rPr>
          <w:rFonts w:ascii="Arial" w:hAnsi="Arial" w:cs="Arial"/>
          <w:color w:val="212529"/>
        </w:rPr>
      </w:pPr>
      <w:r w:rsidRPr="00280079">
        <w:rPr>
          <w:rFonts w:ascii="Arial" w:hAnsi="Arial" w:cs="Arial"/>
          <w:color w:val="3E474C"/>
        </w:rPr>
        <w:t xml:space="preserve"> </w:t>
      </w:r>
    </w:p>
    <w:sectPr w:rsidR="00C2152D" w:rsidRPr="00280079" w:rsidSect="00833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F81"/>
    <w:multiLevelType w:val="hybridMultilevel"/>
    <w:tmpl w:val="7A04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7004"/>
    <w:multiLevelType w:val="hybridMultilevel"/>
    <w:tmpl w:val="9112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92BCF"/>
    <w:multiLevelType w:val="hybridMultilevel"/>
    <w:tmpl w:val="D7BA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50019"/>
    <w:multiLevelType w:val="hybridMultilevel"/>
    <w:tmpl w:val="C8E23C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624841"/>
    <w:multiLevelType w:val="hybridMultilevel"/>
    <w:tmpl w:val="6FDA9B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57BF7CB0"/>
    <w:multiLevelType w:val="hybridMultilevel"/>
    <w:tmpl w:val="FA620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60999"/>
    <w:multiLevelType w:val="hybridMultilevel"/>
    <w:tmpl w:val="A3B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93505"/>
    <w:multiLevelType w:val="hybridMultilevel"/>
    <w:tmpl w:val="80E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2F"/>
    <w:rsid w:val="00007CE0"/>
    <w:rsid w:val="00016125"/>
    <w:rsid w:val="00033584"/>
    <w:rsid w:val="000358D4"/>
    <w:rsid w:val="00045E43"/>
    <w:rsid w:val="000667C2"/>
    <w:rsid w:val="00072D9B"/>
    <w:rsid w:val="000775DC"/>
    <w:rsid w:val="00077E52"/>
    <w:rsid w:val="00094F57"/>
    <w:rsid w:val="000A3B8C"/>
    <w:rsid w:val="000B2923"/>
    <w:rsid w:val="000C19A0"/>
    <w:rsid w:val="000C3041"/>
    <w:rsid w:val="000D48F5"/>
    <w:rsid w:val="000F3271"/>
    <w:rsid w:val="001057A2"/>
    <w:rsid w:val="00117EDF"/>
    <w:rsid w:val="00135120"/>
    <w:rsid w:val="001464BD"/>
    <w:rsid w:val="001667FD"/>
    <w:rsid w:val="001673F2"/>
    <w:rsid w:val="00182C00"/>
    <w:rsid w:val="001961F6"/>
    <w:rsid w:val="001C3E3F"/>
    <w:rsid w:val="001D20BE"/>
    <w:rsid w:val="001F0CE7"/>
    <w:rsid w:val="00200130"/>
    <w:rsid w:val="00202A4F"/>
    <w:rsid w:val="0023560B"/>
    <w:rsid w:val="00262E15"/>
    <w:rsid w:val="00264412"/>
    <w:rsid w:val="002767A3"/>
    <w:rsid w:val="00280079"/>
    <w:rsid w:val="002C4678"/>
    <w:rsid w:val="00364D7E"/>
    <w:rsid w:val="00370C2E"/>
    <w:rsid w:val="0037222A"/>
    <w:rsid w:val="00383E90"/>
    <w:rsid w:val="00386265"/>
    <w:rsid w:val="00392697"/>
    <w:rsid w:val="003963BF"/>
    <w:rsid w:val="003E1AC4"/>
    <w:rsid w:val="004159F1"/>
    <w:rsid w:val="00417A27"/>
    <w:rsid w:val="004301EC"/>
    <w:rsid w:val="00462F76"/>
    <w:rsid w:val="004709C0"/>
    <w:rsid w:val="004B32B1"/>
    <w:rsid w:val="004B50CE"/>
    <w:rsid w:val="004C49D8"/>
    <w:rsid w:val="004D1507"/>
    <w:rsid w:val="004D3CAE"/>
    <w:rsid w:val="004D52F5"/>
    <w:rsid w:val="004E2650"/>
    <w:rsid w:val="004F31FF"/>
    <w:rsid w:val="0055208D"/>
    <w:rsid w:val="005604D6"/>
    <w:rsid w:val="00582B8C"/>
    <w:rsid w:val="005B6848"/>
    <w:rsid w:val="005C5275"/>
    <w:rsid w:val="00670B65"/>
    <w:rsid w:val="00671D65"/>
    <w:rsid w:val="006768D5"/>
    <w:rsid w:val="006A1291"/>
    <w:rsid w:val="006C3BEA"/>
    <w:rsid w:val="006D3685"/>
    <w:rsid w:val="006D5769"/>
    <w:rsid w:val="00700B50"/>
    <w:rsid w:val="00715818"/>
    <w:rsid w:val="00743C30"/>
    <w:rsid w:val="007538F3"/>
    <w:rsid w:val="00753E2D"/>
    <w:rsid w:val="00783EBF"/>
    <w:rsid w:val="0078709D"/>
    <w:rsid w:val="007B16F6"/>
    <w:rsid w:val="00823F21"/>
    <w:rsid w:val="008246AD"/>
    <w:rsid w:val="0083359A"/>
    <w:rsid w:val="0083450F"/>
    <w:rsid w:val="00840733"/>
    <w:rsid w:val="0084244A"/>
    <w:rsid w:val="00860FC2"/>
    <w:rsid w:val="00863886"/>
    <w:rsid w:val="008F4A07"/>
    <w:rsid w:val="00900FE5"/>
    <w:rsid w:val="009069BE"/>
    <w:rsid w:val="00921DC5"/>
    <w:rsid w:val="009236F2"/>
    <w:rsid w:val="0094106A"/>
    <w:rsid w:val="00983911"/>
    <w:rsid w:val="009856DB"/>
    <w:rsid w:val="009950EA"/>
    <w:rsid w:val="009C72C0"/>
    <w:rsid w:val="009D160D"/>
    <w:rsid w:val="009D23AE"/>
    <w:rsid w:val="009E6058"/>
    <w:rsid w:val="00A02E7E"/>
    <w:rsid w:val="00A0427B"/>
    <w:rsid w:val="00A2012C"/>
    <w:rsid w:val="00A222C0"/>
    <w:rsid w:val="00A451AE"/>
    <w:rsid w:val="00A538B4"/>
    <w:rsid w:val="00AA3C2F"/>
    <w:rsid w:val="00AC4E3F"/>
    <w:rsid w:val="00AC56A9"/>
    <w:rsid w:val="00AE0ADC"/>
    <w:rsid w:val="00AF2AFF"/>
    <w:rsid w:val="00AF340D"/>
    <w:rsid w:val="00B05042"/>
    <w:rsid w:val="00B05CEE"/>
    <w:rsid w:val="00B207DB"/>
    <w:rsid w:val="00B33B56"/>
    <w:rsid w:val="00B65DE2"/>
    <w:rsid w:val="00B70955"/>
    <w:rsid w:val="00BB5B74"/>
    <w:rsid w:val="00BD5F38"/>
    <w:rsid w:val="00BD7975"/>
    <w:rsid w:val="00BE68B3"/>
    <w:rsid w:val="00BE7C4D"/>
    <w:rsid w:val="00C03406"/>
    <w:rsid w:val="00C2152D"/>
    <w:rsid w:val="00C221C2"/>
    <w:rsid w:val="00C700E3"/>
    <w:rsid w:val="00C80D36"/>
    <w:rsid w:val="00CD7BFC"/>
    <w:rsid w:val="00CE57CE"/>
    <w:rsid w:val="00D04D5F"/>
    <w:rsid w:val="00D16518"/>
    <w:rsid w:val="00D30E17"/>
    <w:rsid w:val="00D40AFB"/>
    <w:rsid w:val="00D4525F"/>
    <w:rsid w:val="00D47F71"/>
    <w:rsid w:val="00D5063D"/>
    <w:rsid w:val="00D62997"/>
    <w:rsid w:val="00D831EC"/>
    <w:rsid w:val="00D9209F"/>
    <w:rsid w:val="00DD1145"/>
    <w:rsid w:val="00DD353C"/>
    <w:rsid w:val="00DF4478"/>
    <w:rsid w:val="00DF6921"/>
    <w:rsid w:val="00E026CE"/>
    <w:rsid w:val="00E24D71"/>
    <w:rsid w:val="00E35CB1"/>
    <w:rsid w:val="00E727B5"/>
    <w:rsid w:val="00E75475"/>
    <w:rsid w:val="00EA34F4"/>
    <w:rsid w:val="00EA6424"/>
    <w:rsid w:val="00EC34F4"/>
    <w:rsid w:val="00EC66EF"/>
    <w:rsid w:val="00F30FBD"/>
    <w:rsid w:val="00F34F8A"/>
    <w:rsid w:val="00F45396"/>
    <w:rsid w:val="00F57EAB"/>
    <w:rsid w:val="00F7708A"/>
    <w:rsid w:val="00F92040"/>
    <w:rsid w:val="00FB60D7"/>
    <w:rsid w:val="00FC0BC1"/>
    <w:rsid w:val="00FE388B"/>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7AA5"/>
  <w15:chartTrackingRefBased/>
  <w15:docId w15:val="{776CB50D-FCEA-4FF8-AB69-18DECB0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2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C2F"/>
    <w:pPr>
      <w:ind w:left="720"/>
      <w:contextualSpacing/>
    </w:pPr>
  </w:style>
  <w:style w:type="character" w:styleId="Strong">
    <w:name w:val="Strong"/>
    <w:basedOn w:val="DefaultParagraphFont"/>
    <w:uiPriority w:val="22"/>
    <w:qFormat/>
    <w:rsid w:val="0084244A"/>
    <w:rPr>
      <w:b/>
      <w:bCs/>
    </w:rPr>
  </w:style>
  <w:style w:type="character" w:styleId="Hyperlink">
    <w:name w:val="Hyperlink"/>
    <w:basedOn w:val="DefaultParagraphFont"/>
    <w:uiPriority w:val="99"/>
    <w:unhideWhenUsed/>
    <w:rsid w:val="00BD7975"/>
    <w:rPr>
      <w:color w:val="0563C1" w:themeColor="hyperlink"/>
      <w:u w:val="single"/>
    </w:rPr>
  </w:style>
  <w:style w:type="character" w:styleId="UnresolvedMention">
    <w:name w:val="Unresolved Mention"/>
    <w:basedOn w:val="DefaultParagraphFont"/>
    <w:uiPriority w:val="99"/>
    <w:semiHidden/>
    <w:unhideWhenUsed/>
    <w:rsid w:val="00BD7975"/>
    <w:rPr>
      <w:color w:val="605E5C"/>
      <w:shd w:val="clear" w:color="auto" w:fill="E1DFDD"/>
    </w:rPr>
  </w:style>
  <w:style w:type="paragraph" w:styleId="NoSpacing">
    <w:name w:val="No Spacing"/>
    <w:uiPriority w:val="1"/>
    <w:qFormat/>
    <w:rsid w:val="006A1291"/>
    <w:pPr>
      <w:spacing w:after="0" w:line="240" w:lineRule="auto"/>
    </w:pPr>
    <w:rPr>
      <w:rFonts w:ascii="Times New Roman" w:hAnsi="Times New Roman"/>
      <w:sz w:val="24"/>
      <w:szCs w:val="20"/>
    </w:rPr>
  </w:style>
  <w:style w:type="character" w:customStyle="1" w:styleId="Heading1Char">
    <w:name w:val="Heading 1 Char"/>
    <w:basedOn w:val="DefaultParagraphFont"/>
    <w:link w:val="Heading1"/>
    <w:uiPriority w:val="9"/>
    <w:rsid w:val="00E026CE"/>
    <w:rPr>
      <w:rFonts w:ascii="Times New Roman" w:eastAsia="Times New Roman" w:hAnsi="Times New Roman" w:cs="Times New Roman"/>
      <w:b/>
      <w:bCs/>
      <w:kern w:val="36"/>
      <w:sz w:val="48"/>
      <w:szCs w:val="48"/>
    </w:rPr>
  </w:style>
  <w:style w:type="character" w:customStyle="1" w:styleId="a-size-medium">
    <w:name w:val="a-size-medium"/>
    <w:basedOn w:val="DefaultParagraphFont"/>
    <w:rsid w:val="00E026CE"/>
  </w:style>
  <w:style w:type="paragraph" w:styleId="NormalWeb">
    <w:name w:val="Normal (Web)"/>
    <w:basedOn w:val="Normal"/>
    <w:uiPriority w:val="99"/>
    <w:unhideWhenUsed/>
    <w:rsid w:val="00C2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1464BD"/>
  </w:style>
  <w:style w:type="character" w:customStyle="1" w:styleId="a-declarative">
    <w:name w:val="a-declarative"/>
    <w:basedOn w:val="DefaultParagraphFont"/>
    <w:rsid w:val="001464BD"/>
  </w:style>
  <w:style w:type="character" w:customStyle="1" w:styleId="a-size-base">
    <w:name w:val="a-size-base"/>
    <w:basedOn w:val="DefaultParagraphFont"/>
    <w:rsid w:val="001464BD"/>
  </w:style>
  <w:style w:type="paragraph" w:customStyle="1" w:styleId="gmail-msonospacing">
    <w:name w:val="gmail-msonospacing"/>
    <w:basedOn w:val="Normal"/>
    <w:rsid w:val="00C221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8336">
      <w:bodyDiv w:val="1"/>
      <w:marLeft w:val="0"/>
      <w:marRight w:val="0"/>
      <w:marTop w:val="0"/>
      <w:marBottom w:val="0"/>
      <w:divBdr>
        <w:top w:val="none" w:sz="0" w:space="0" w:color="auto"/>
        <w:left w:val="none" w:sz="0" w:space="0" w:color="auto"/>
        <w:bottom w:val="none" w:sz="0" w:space="0" w:color="auto"/>
        <w:right w:val="none" w:sz="0" w:space="0" w:color="auto"/>
      </w:divBdr>
    </w:div>
    <w:div w:id="184829241">
      <w:bodyDiv w:val="1"/>
      <w:marLeft w:val="0"/>
      <w:marRight w:val="0"/>
      <w:marTop w:val="0"/>
      <w:marBottom w:val="0"/>
      <w:divBdr>
        <w:top w:val="none" w:sz="0" w:space="0" w:color="auto"/>
        <w:left w:val="none" w:sz="0" w:space="0" w:color="auto"/>
        <w:bottom w:val="none" w:sz="0" w:space="0" w:color="auto"/>
        <w:right w:val="none" w:sz="0" w:space="0" w:color="auto"/>
      </w:divBdr>
      <w:divsChild>
        <w:div w:id="948776974">
          <w:marLeft w:val="0"/>
          <w:marRight w:val="0"/>
          <w:marTop w:val="0"/>
          <w:marBottom w:val="0"/>
          <w:divBdr>
            <w:top w:val="none" w:sz="0" w:space="0" w:color="auto"/>
            <w:left w:val="none" w:sz="0" w:space="0" w:color="auto"/>
            <w:bottom w:val="none" w:sz="0" w:space="0" w:color="auto"/>
            <w:right w:val="none" w:sz="0" w:space="0" w:color="auto"/>
          </w:divBdr>
        </w:div>
        <w:div w:id="693844506">
          <w:marLeft w:val="0"/>
          <w:marRight w:val="0"/>
          <w:marTop w:val="0"/>
          <w:marBottom w:val="0"/>
          <w:divBdr>
            <w:top w:val="none" w:sz="0" w:space="0" w:color="auto"/>
            <w:left w:val="none" w:sz="0" w:space="0" w:color="auto"/>
            <w:bottom w:val="none" w:sz="0" w:space="0" w:color="auto"/>
            <w:right w:val="none" w:sz="0" w:space="0" w:color="auto"/>
          </w:divBdr>
        </w:div>
        <w:div w:id="164639668">
          <w:marLeft w:val="0"/>
          <w:marRight w:val="0"/>
          <w:marTop w:val="0"/>
          <w:marBottom w:val="0"/>
          <w:divBdr>
            <w:top w:val="none" w:sz="0" w:space="0" w:color="auto"/>
            <w:left w:val="none" w:sz="0" w:space="0" w:color="auto"/>
            <w:bottom w:val="none" w:sz="0" w:space="0" w:color="auto"/>
            <w:right w:val="none" w:sz="0" w:space="0" w:color="auto"/>
          </w:divBdr>
        </w:div>
      </w:divsChild>
    </w:div>
    <w:div w:id="321158097">
      <w:bodyDiv w:val="1"/>
      <w:marLeft w:val="0"/>
      <w:marRight w:val="0"/>
      <w:marTop w:val="0"/>
      <w:marBottom w:val="0"/>
      <w:divBdr>
        <w:top w:val="none" w:sz="0" w:space="0" w:color="auto"/>
        <w:left w:val="none" w:sz="0" w:space="0" w:color="auto"/>
        <w:bottom w:val="none" w:sz="0" w:space="0" w:color="auto"/>
        <w:right w:val="none" w:sz="0" w:space="0" w:color="auto"/>
      </w:divBdr>
    </w:div>
    <w:div w:id="352263368">
      <w:bodyDiv w:val="1"/>
      <w:marLeft w:val="0"/>
      <w:marRight w:val="0"/>
      <w:marTop w:val="0"/>
      <w:marBottom w:val="0"/>
      <w:divBdr>
        <w:top w:val="none" w:sz="0" w:space="0" w:color="auto"/>
        <w:left w:val="none" w:sz="0" w:space="0" w:color="auto"/>
        <w:bottom w:val="none" w:sz="0" w:space="0" w:color="auto"/>
        <w:right w:val="none" w:sz="0" w:space="0" w:color="auto"/>
      </w:divBdr>
      <w:divsChild>
        <w:div w:id="2112431896">
          <w:marLeft w:val="0"/>
          <w:marRight w:val="0"/>
          <w:marTop w:val="0"/>
          <w:marBottom w:val="0"/>
          <w:divBdr>
            <w:top w:val="none" w:sz="0" w:space="0" w:color="auto"/>
            <w:left w:val="none" w:sz="0" w:space="0" w:color="auto"/>
            <w:bottom w:val="none" w:sz="0" w:space="0" w:color="auto"/>
            <w:right w:val="none" w:sz="0" w:space="0" w:color="auto"/>
          </w:divBdr>
        </w:div>
        <w:div w:id="1274903075">
          <w:marLeft w:val="0"/>
          <w:marRight w:val="0"/>
          <w:marTop w:val="0"/>
          <w:marBottom w:val="0"/>
          <w:divBdr>
            <w:top w:val="none" w:sz="0" w:space="0" w:color="auto"/>
            <w:left w:val="none" w:sz="0" w:space="0" w:color="auto"/>
            <w:bottom w:val="none" w:sz="0" w:space="0" w:color="auto"/>
            <w:right w:val="none" w:sz="0" w:space="0" w:color="auto"/>
          </w:divBdr>
        </w:div>
        <w:div w:id="1223907164">
          <w:marLeft w:val="0"/>
          <w:marRight w:val="0"/>
          <w:marTop w:val="0"/>
          <w:marBottom w:val="0"/>
          <w:divBdr>
            <w:top w:val="none" w:sz="0" w:space="0" w:color="auto"/>
            <w:left w:val="none" w:sz="0" w:space="0" w:color="auto"/>
            <w:bottom w:val="none" w:sz="0" w:space="0" w:color="auto"/>
            <w:right w:val="none" w:sz="0" w:space="0" w:color="auto"/>
          </w:divBdr>
        </w:div>
      </w:divsChild>
    </w:div>
    <w:div w:id="635843615">
      <w:bodyDiv w:val="1"/>
      <w:marLeft w:val="0"/>
      <w:marRight w:val="0"/>
      <w:marTop w:val="0"/>
      <w:marBottom w:val="0"/>
      <w:divBdr>
        <w:top w:val="none" w:sz="0" w:space="0" w:color="auto"/>
        <w:left w:val="none" w:sz="0" w:space="0" w:color="auto"/>
        <w:bottom w:val="none" w:sz="0" w:space="0" w:color="auto"/>
        <w:right w:val="none" w:sz="0" w:space="0" w:color="auto"/>
      </w:divBdr>
    </w:div>
    <w:div w:id="878279431">
      <w:bodyDiv w:val="1"/>
      <w:marLeft w:val="0"/>
      <w:marRight w:val="0"/>
      <w:marTop w:val="0"/>
      <w:marBottom w:val="0"/>
      <w:divBdr>
        <w:top w:val="none" w:sz="0" w:space="0" w:color="auto"/>
        <w:left w:val="none" w:sz="0" w:space="0" w:color="auto"/>
        <w:bottom w:val="none" w:sz="0" w:space="0" w:color="auto"/>
        <w:right w:val="none" w:sz="0" w:space="0" w:color="auto"/>
      </w:divBdr>
      <w:divsChild>
        <w:div w:id="342559868">
          <w:marLeft w:val="0"/>
          <w:marRight w:val="0"/>
          <w:marTop w:val="0"/>
          <w:marBottom w:val="0"/>
          <w:divBdr>
            <w:top w:val="none" w:sz="0" w:space="0" w:color="auto"/>
            <w:left w:val="none" w:sz="0" w:space="0" w:color="auto"/>
            <w:bottom w:val="none" w:sz="0" w:space="0" w:color="auto"/>
            <w:right w:val="none" w:sz="0" w:space="0" w:color="auto"/>
          </w:divBdr>
        </w:div>
        <w:div w:id="2085759649">
          <w:marLeft w:val="0"/>
          <w:marRight w:val="0"/>
          <w:marTop w:val="0"/>
          <w:marBottom w:val="0"/>
          <w:divBdr>
            <w:top w:val="none" w:sz="0" w:space="0" w:color="auto"/>
            <w:left w:val="none" w:sz="0" w:space="0" w:color="auto"/>
            <w:bottom w:val="none" w:sz="0" w:space="0" w:color="auto"/>
            <w:right w:val="none" w:sz="0" w:space="0" w:color="auto"/>
          </w:divBdr>
        </w:div>
        <w:div w:id="1741249881">
          <w:marLeft w:val="0"/>
          <w:marRight w:val="0"/>
          <w:marTop w:val="0"/>
          <w:marBottom w:val="0"/>
          <w:divBdr>
            <w:top w:val="none" w:sz="0" w:space="0" w:color="auto"/>
            <w:left w:val="none" w:sz="0" w:space="0" w:color="auto"/>
            <w:bottom w:val="none" w:sz="0" w:space="0" w:color="auto"/>
            <w:right w:val="none" w:sz="0" w:space="0" w:color="auto"/>
          </w:divBdr>
        </w:div>
        <w:div w:id="914359359">
          <w:marLeft w:val="0"/>
          <w:marRight w:val="0"/>
          <w:marTop w:val="0"/>
          <w:marBottom w:val="0"/>
          <w:divBdr>
            <w:top w:val="none" w:sz="0" w:space="0" w:color="auto"/>
            <w:left w:val="none" w:sz="0" w:space="0" w:color="auto"/>
            <w:bottom w:val="none" w:sz="0" w:space="0" w:color="auto"/>
            <w:right w:val="none" w:sz="0" w:space="0" w:color="auto"/>
          </w:divBdr>
        </w:div>
        <w:div w:id="1799644296">
          <w:marLeft w:val="0"/>
          <w:marRight w:val="0"/>
          <w:marTop w:val="0"/>
          <w:marBottom w:val="0"/>
          <w:divBdr>
            <w:top w:val="none" w:sz="0" w:space="0" w:color="auto"/>
            <w:left w:val="none" w:sz="0" w:space="0" w:color="auto"/>
            <w:bottom w:val="none" w:sz="0" w:space="0" w:color="auto"/>
            <w:right w:val="none" w:sz="0" w:space="0" w:color="auto"/>
          </w:divBdr>
        </w:div>
        <w:div w:id="1498225738">
          <w:marLeft w:val="0"/>
          <w:marRight w:val="0"/>
          <w:marTop w:val="0"/>
          <w:marBottom w:val="0"/>
          <w:divBdr>
            <w:top w:val="none" w:sz="0" w:space="0" w:color="auto"/>
            <w:left w:val="none" w:sz="0" w:space="0" w:color="auto"/>
            <w:bottom w:val="none" w:sz="0" w:space="0" w:color="auto"/>
            <w:right w:val="none" w:sz="0" w:space="0" w:color="auto"/>
          </w:divBdr>
        </w:div>
        <w:div w:id="1201281314">
          <w:marLeft w:val="0"/>
          <w:marRight w:val="0"/>
          <w:marTop w:val="0"/>
          <w:marBottom w:val="0"/>
          <w:divBdr>
            <w:top w:val="none" w:sz="0" w:space="0" w:color="auto"/>
            <w:left w:val="none" w:sz="0" w:space="0" w:color="auto"/>
            <w:bottom w:val="none" w:sz="0" w:space="0" w:color="auto"/>
            <w:right w:val="none" w:sz="0" w:space="0" w:color="auto"/>
          </w:divBdr>
        </w:div>
      </w:divsChild>
    </w:div>
    <w:div w:id="973945127">
      <w:bodyDiv w:val="1"/>
      <w:marLeft w:val="0"/>
      <w:marRight w:val="0"/>
      <w:marTop w:val="0"/>
      <w:marBottom w:val="0"/>
      <w:divBdr>
        <w:top w:val="none" w:sz="0" w:space="0" w:color="auto"/>
        <w:left w:val="none" w:sz="0" w:space="0" w:color="auto"/>
        <w:bottom w:val="none" w:sz="0" w:space="0" w:color="auto"/>
        <w:right w:val="none" w:sz="0" w:space="0" w:color="auto"/>
      </w:divBdr>
      <w:divsChild>
        <w:div w:id="539123335">
          <w:marLeft w:val="0"/>
          <w:marRight w:val="0"/>
          <w:marTop w:val="0"/>
          <w:marBottom w:val="0"/>
          <w:divBdr>
            <w:top w:val="none" w:sz="0" w:space="0" w:color="auto"/>
            <w:left w:val="none" w:sz="0" w:space="0" w:color="auto"/>
            <w:bottom w:val="none" w:sz="0" w:space="0" w:color="auto"/>
            <w:right w:val="none" w:sz="0" w:space="0" w:color="auto"/>
          </w:divBdr>
        </w:div>
        <w:div w:id="234321519">
          <w:marLeft w:val="0"/>
          <w:marRight w:val="0"/>
          <w:marTop w:val="0"/>
          <w:marBottom w:val="0"/>
          <w:divBdr>
            <w:top w:val="none" w:sz="0" w:space="0" w:color="auto"/>
            <w:left w:val="none" w:sz="0" w:space="0" w:color="auto"/>
            <w:bottom w:val="none" w:sz="0" w:space="0" w:color="auto"/>
            <w:right w:val="none" w:sz="0" w:space="0" w:color="auto"/>
          </w:divBdr>
        </w:div>
        <w:div w:id="816535316">
          <w:marLeft w:val="0"/>
          <w:marRight w:val="0"/>
          <w:marTop w:val="0"/>
          <w:marBottom w:val="0"/>
          <w:divBdr>
            <w:top w:val="none" w:sz="0" w:space="0" w:color="auto"/>
            <w:left w:val="none" w:sz="0" w:space="0" w:color="auto"/>
            <w:bottom w:val="none" w:sz="0" w:space="0" w:color="auto"/>
            <w:right w:val="none" w:sz="0" w:space="0" w:color="auto"/>
          </w:divBdr>
        </w:div>
        <w:div w:id="725450732">
          <w:marLeft w:val="0"/>
          <w:marRight w:val="0"/>
          <w:marTop w:val="0"/>
          <w:marBottom w:val="0"/>
          <w:divBdr>
            <w:top w:val="none" w:sz="0" w:space="0" w:color="auto"/>
            <w:left w:val="none" w:sz="0" w:space="0" w:color="auto"/>
            <w:bottom w:val="none" w:sz="0" w:space="0" w:color="auto"/>
            <w:right w:val="none" w:sz="0" w:space="0" w:color="auto"/>
          </w:divBdr>
        </w:div>
      </w:divsChild>
    </w:div>
    <w:div w:id="1010136303">
      <w:bodyDiv w:val="1"/>
      <w:marLeft w:val="0"/>
      <w:marRight w:val="0"/>
      <w:marTop w:val="0"/>
      <w:marBottom w:val="0"/>
      <w:divBdr>
        <w:top w:val="none" w:sz="0" w:space="0" w:color="auto"/>
        <w:left w:val="none" w:sz="0" w:space="0" w:color="auto"/>
        <w:bottom w:val="none" w:sz="0" w:space="0" w:color="auto"/>
        <w:right w:val="none" w:sz="0" w:space="0" w:color="auto"/>
      </w:divBdr>
      <w:divsChild>
        <w:div w:id="396440884">
          <w:marLeft w:val="0"/>
          <w:marRight w:val="0"/>
          <w:marTop w:val="0"/>
          <w:marBottom w:val="0"/>
          <w:divBdr>
            <w:top w:val="none" w:sz="0" w:space="0" w:color="auto"/>
            <w:left w:val="none" w:sz="0" w:space="0" w:color="auto"/>
            <w:bottom w:val="none" w:sz="0" w:space="0" w:color="auto"/>
            <w:right w:val="none" w:sz="0" w:space="0" w:color="auto"/>
          </w:divBdr>
        </w:div>
        <w:div w:id="315115314">
          <w:marLeft w:val="0"/>
          <w:marRight w:val="0"/>
          <w:marTop w:val="0"/>
          <w:marBottom w:val="0"/>
          <w:divBdr>
            <w:top w:val="none" w:sz="0" w:space="0" w:color="auto"/>
            <w:left w:val="none" w:sz="0" w:space="0" w:color="auto"/>
            <w:bottom w:val="none" w:sz="0" w:space="0" w:color="auto"/>
            <w:right w:val="none" w:sz="0" w:space="0" w:color="auto"/>
          </w:divBdr>
        </w:div>
        <w:div w:id="1911695446">
          <w:marLeft w:val="0"/>
          <w:marRight w:val="0"/>
          <w:marTop w:val="0"/>
          <w:marBottom w:val="0"/>
          <w:divBdr>
            <w:top w:val="none" w:sz="0" w:space="0" w:color="auto"/>
            <w:left w:val="none" w:sz="0" w:space="0" w:color="auto"/>
            <w:bottom w:val="none" w:sz="0" w:space="0" w:color="auto"/>
            <w:right w:val="none" w:sz="0" w:space="0" w:color="auto"/>
          </w:divBdr>
        </w:div>
        <w:div w:id="1946186000">
          <w:marLeft w:val="0"/>
          <w:marRight w:val="0"/>
          <w:marTop w:val="0"/>
          <w:marBottom w:val="0"/>
          <w:divBdr>
            <w:top w:val="none" w:sz="0" w:space="0" w:color="auto"/>
            <w:left w:val="none" w:sz="0" w:space="0" w:color="auto"/>
            <w:bottom w:val="none" w:sz="0" w:space="0" w:color="auto"/>
            <w:right w:val="none" w:sz="0" w:space="0" w:color="auto"/>
          </w:divBdr>
        </w:div>
        <w:div w:id="360520948">
          <w:marLeft w:val="0"/>
          <w:marRight w:val="0"/>
          <w:marTop w:val="0"/>
          <w:marBottom w:val="0"/>
          <w:divBdr>
            <w:top w:val="none" w:sz="0" w:space="0" w:color="auto"/>
            <w:left w:val="none" w:sz="0" w:space="0" w:color="auto"/>
            <w:bottom w:val="none" w:sz="0" w:space="0" w:color="auto"/>
            <w:right w:val="none" w:sz="0" w:space="0" w:color="auto"/>
          </w:divBdr>
        </w:div>
      </w:divsChild>
    </w:div>
    <w:div w:id="1332561778">
      <w:bodyDiv w:val="1"/>
      <w:marLeft w:val="0"/>
      <w:marRight w:val="0"/>
      <w:marTop w:val="0"/>
      <w:marBottom w:val="0"/>
      <w:divBdr>
        <w:top w:val="none" w:sz="0" w:space="0" w:color="auto"/>
        <w:left w:val="none" w:sz="0" w:space="0" w:color="auto"/>
        <w:bottom w:val="none" w:sz="0" w:space="0" w:color="auto"/>
        <w:right w:val="none" w:sz="0" w:space="0" w:color="auto"/>
      </w:divBdr>
      <w:divsChild>
        <w:div w:id="1127041602">
          <w:marLeft w:val="0"/>
          <w:marRight w:val="0"/>
          <w:marTop w:val="0"/>
          <w:marBottom w:val="450"/>
          <w:divBdr>
            <w:top w:val="none" w:sz="0" w:space="0" w:color="auto"/>
            <w:left w:val="none" w:sz="0" w:space="0" w:color="auto"/>
            <w:bottom w:val="single" w:sz="6" w:space="23" w:color="D0D3DC"/>
            <w:right w:val="none" w:sz="0" w:space="0" w:color="auto"/>
          </w:divBdr>
          <w:divsChild>
            <w:div w:id="1412002649">
              <w:marLeft w:val="0"/>
              <w:marRight w:val="0"/>
              <w:marTop w:val="0"/>
              <w:marBottom w:val="0"/>
              <w:divBdr>
                <w:top w:val="none" w:sz="0" w:space="0" w:color="auto"/>
                <w:left w:val="none" w:sz="0" w:space="0" w:color="auto"/>
                <w:bottom w:val="none" w:sz="0" w:space="0" w:color="auto"/>
                <w:right w:val="none" w:sz="0" w:space="0" w:color="auto"/>
              </w:divBdr>
              <w:divsChild>
                <w:div w:id="13919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90">
          <w:marLeft w:val="0"/>
          <w:marRight w:val="0"/>
          <w:marTop w:val="0"/>
          <w:marBottom w:val="450"/>
          <w:divBdr>
            <w:top w:val="none" w:sz="0" w:space="0" w:color="auto"/>
            <w:left w:val="none" w:sz="0" w:space="0" w:color="auto"/>
            <w:bottom w:val="single" w:sz="6" w:space="23" w:color="D0D3DC"/>
            <w:right w:val="none" w:sz="0" w:space="0" w:color="auto"/>
          </w:divBdr>
          <w:divsChild>
            <w:div w:id="1963875777">
              <w:marLeft w:val="0"/>
              <w:marRight w:val="0"/>
              <w:marTop w:val="0"/>
              <w:marBottom w:val="0"/>
              <w:divBdr>
                <w:top w:val="none" w:sz="0" w:space="0" w:color="auto"/>
                <w:left w:val="none" w:sz="0" w:space="0" w:color="auto"/>
                <w:bottom w:val="none" w:sz="0" w:space="0" w:color="auto"/>
                <w:right w:val="none" w:sz="0" w:space="0" w:color="auto"/>
              </w:divBdr>
              <w:divsChild>
                <w:div w:id="1402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8536">
          <w:marLeft w:val="0"/>
          <w:marRight w:val="0"/>
          <w:marTop w:val="0"/>
          <w:marBottom w:val="450"/>
          <w:divBdr>
            <w:top w:val="none" w:sz="0" w:space="0" w:color="auto"/>
            <w:left w:val="none" w:sz="0" w:space="0" w:color="auto"/>
            <w:bottom w:val="single" w:sz="6" w:space="23" w:color="D0D3DC"/>
            <w:right w:val="none" w:sz="0" w:space="0" w:color="auto"/>
          </w:divBdr>
          <w:divsChild>
            <w:div w:id="1438066220">
              <w:marLeft w:val="0"/>
              <w:marRight w:val="0"/>
              <w:marTop w:val="0"/>
              <w:marBottom w:val="0"/>
              <w:divBdr>
                <w:top w:val="none" w:sz="0" w:space="0" w:color="auto"/>
                <w:left w:val="none" w:sz="0" w:space="0" w:color="auto"/>
                <w:bottom w:val="none" w:sz="0" w:space="0" w:color="auto"/>
                <w:right w:val="none" w:sz="0" w:space="0" w:color="auto"/>
              </w:divBdr>
              <w:divsChild>
                <w:div w:id="20471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410">
          <w:marLeft w:val="0"/>
          <w:marRight w:val="0"/>
          <w:marTop w:val="0"/>
          <w:marBottom w:val="450"/>
          <w:divBdr>
            <w:top w:val="none" w:sz="0" w:space="0" w:color="auto"/>
            <w:left w:val="none" w:sz="0" w:space="0" w:color="auto"/>
            <w:bottom w:val="single" w:sz="6" w:space="23" w:color="D0D3DC"/>
            <w:right w:val="none" w:sz="0" w:space="0" w:color="auto"/>
          </w:divBdr>
          <w:divsChild>
            <w:div w:id="557785992">
              <w:marLeft w:val="0"/>
              <w:marRight w:val="0"/>
              <w:marTop w:val="0"/>
              <w:marBottom w:val="0"/>
              <w:divBdr>
                <w:top w:val="none" w:sz="0" w:space="0" w:color="auto"/>
                <w:left w:val="none" w:sz="0" w:space="0" w:color="auto"/>
                <w:bottom w:val="none" w:sz="0" w:space="0" w:color="auto"/>
                <w:right w:val="none" w:sz="0" w:space="0" w:color="auto"/>
              </w:divBdr>
              <w:divsChild>
                <w:div w:id="1967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862">
          <w:marLeft w:val="0"/>
          <w:marRight w:val="0"/>
          <w:marTop w:val="0"/>
          <w:marBottom w:val="450"/>
          <w:divBdr>
            <w:top w:val="none" w:sz="0" w:space="0" w:color="auto"/>
            <w:left w:val="none" w:sz="0" w:space="0" w:color="auto"/>
            <w:bottom w:val="single" w:sz="6" w:space="23" w:color="D0D3DC"/>
            <w:right w:val="none" w:sz="0" w:space="0" w:color="auto"/>
          </w:divBdr>
          <w:divsChild>
            <w:div w:id="1087772995">
              <w:marLeft w:val="0"/>
              <w:marRight w:val="0"/>
              <w:marTop w:val="0"/>
              <w:marBottom w:val="0"/>
              <w:divBdr>
                <w:top w:val="none" w:sz="0" w:space="0" w:color="auto"/>
                <w:left w:val="none" w:sz="0" w:space="0" w:color="auto"/>
                <w:bottom w:val="none" w:sz="0" w:space="0" w:color="auto"/>
                <w:right w:val="none" w:sz="0" w:space="0" w:color="auto"/>
              </w:divBdr>
              <w:divsChild>
                <w:div w:id="674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2175">
          <w:marLeft w:val="0"/>
          <w:marRight w:val="0"/>
          <w:marTop w:val="0"/>
          <w:marBottom w:val="450"/>
          <w:divBdr>
            <w:top w:val="none" w:sz="0" w:space="0" w:color="auto"/>
            <w:left w:val="none" w:sz="0" w:space="0" w:color="auto"/>
            <w:bottom w:val="single" w:sz="6" w:space="23" w:color="D0D3DC"/>
            <w:right w:val="none" w:sz="0" w:space="0" w:color="auto"/>
          </w:divBdr>
          <w:divsChild>
            <w:div w:id="1263684159">
              <w:marLeft w:val="0"/>
              <w:marRight w:val="0"/>
              <w:marTop w:val="0"/>
              <w:marBottom w:val="0"/>
              <w:divBdr>
                <w:top w:val="none" w:sz="0" w:space="0" w:color="auto"/>
                <w:left w:val="none" w:sz="0" w:space="0" w:color="auto"/>
                <w:bottom w:val="none" w:sz="0" w:space="0" w:color="auto"/>
                <w:right w:val="none" w:sz="0" w:space="0" w:color="auto"/>
              </w:divBdr>
              <w:divsChild>
                <w:div w:id="1576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30691">
      <w:bodyDiv w:val="1"/>
      <w:marLeft w:val="0"/>
      <w:marRight w:val="0"/>
      <w:marTop w:val="0"/>
      <w:marBottom w:val="0"/>
      <w:divBdr>
        <w:top w:val="none" w:sz="0" w:space="0" w:color="auto"/>
        <w:left w:val="none" w:sz="0" w:space="0" w:color="auto"/>
        <w:bottom w:val="none" w:sz="0" w:space="0" w:color="auto"/>
        <w:right w:val="none" w:sz="0" w:space="0" w:color="auto"/>
      </w:divBdr>
      <w:divsChild>
        <w:div w:id="134377126">
          <w:marLeft w:val="0"/>
          <w:marRight w:val="0"/>
          <w:marTop w:val="0"/>
          <w:marBottom w:val="0"/>
          <w:divBdr>
            <w:top w:val="none" w:sz="0" w:space="0" w:color="auto"/>
            <w:left w:val="none" w:sz="0" w:space="0" w:color="auto"/>
            <w:bottom w:val="none" w:sz="0" w:space="0" w:color="auto"/>
            <w:right w:val="none" w:sz="0" w:space="0" w:color="auto"/>
          </w:divBdr>
        </w:div>
        <w:div w:id="89467591">
          <w:marLeft w:val="0"/>
          <w:marRight w:val="0"/>
          <w:marTop w:val="0"/>
          <w:marBottom w:val="0"/>
          <w:divBdr>
            <w:top w:val="none" w:sz="0" w:space="0" w:color="auto"/>
            <w:left w:val="none" w:sz="0" w:space="0" w:color="auto"/>
            <w:bottom w:val="none" w:sz="0" w:space="0" w:color="auto"/>
            <w:right w:val="none" w:sz="0" w:space="0" w:color="auto"/>
          </w:divBdr>
        </w:div>
        <w:div w:id="659120123">
          <w:marLeft w:val="0"/>
          <w:marRight w:val="0"/>
          <w:marTop w:val="0"/>
          <w:marBottom w:val="0"/>
          <w:divBdr>
            <w:top w:val="none" w:sz="0" w:space="0" w:color="auto"/>
            <w:left w:val="none" w:sz="0" w:space="0" w:color="auto"/>
            <w:bottom w:val="none" w:sz="0" w:space="0" w:color="auto"/>
            <w:right w:val="none" w:sz="0" w:space="0" w:color="auto"/>
          </w:divBdr>
        </w:div>
      </w:divsChild>
    </w:div>
    <w:div w:id="1680499924">
      <w:bodyDiv w:val="1"/>
      <w:marLeft w:val="0"/>
      <w:marRight w:val="0"/>
      <w:marTop w:val="0"/>
      <w:marBottom w:val="0"/>
      <w:divBdr>
        <w:top w:val="none" w:sz="0" w:space="0" w:color="auto"/>
        <w:left w:val="none" w:sz="0" w:space="0" w:color="auto"/>
        <w:bottom w:val="none" w:sz="0" w:space="0" w:color="auto"/>
        <w:right w:val="none" w:sz="0" w:space="0" w:color="auto"/>
      </w:divBdr>
      <w:divsChild>
        <w:div w:id="966086572">
          <w:marLeft w:val="0"/>
          <w:marRight w:val="0"/>
          <w:marTop w:val="0"/>
          <w:marBottom w:val="0"/>
          <w:divBdr>
            <w:top w:val="none" w:sz="0" w:space="0" w:color="auto"/>
            <w:left w:val="none" w:sz="0" w:space="0" w:color="auto"/>
            <w:bottom w:val="none" w:sz="0" w:space="0" w:color="auto"/>
            <w:right w:val="none" w:sz="0" w:space="0" w:color="auto"/>
          </w:divBdr>
        </w:div>
        <w:div w:id="137378725">
          <w:marLeft w:val="0"/>
          <w:marRight w:val="0"/>
          <w:marTop w:val="0"/>
          <w:marBottom w:val="0"/>
          <w:divBdr>
            <w:top w:val="none" w:sz="0" w:space="0" w:color="auto"/>
            <w:left w:val="none" w:sz="0" w:space="0" w:color="auto"/>
            <w:bottom w:val="none" w:sz="0" w:space="0" w:color="auto"/>
            <w:right w:val="none" w:sz="0" w:space="0" w:color="auto"/>
          </w:divBdr>
        </w:div>
        <w:div w:id="1164518071">
          <w:marLeft w:val="0"/>
          <w:marRight w:val="0"/>
          <w:marTop w:val="0"/>
          <w:marBottom w:val="0"/>
          <w:divBdr>
            <w:top w:val="none" w:sz="0" w:space="0" w:color="auto"/>
            <w:left w:val="none" w:sz="0" w:space="0" w:color="auto"/>
            <w:bottom w:val="none" w:sz="0" w:space="0" w:color="auto"/>
            <w:right w:val="none" w:sz="0" w:space="0" w:color="auto"/>
          </w:divBdr>
        </w:div>
      </w:divsChild>
    </w:div>
    <w:div w:id="16805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uw.meeting@gmail.co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www.amazon.com/Invention-Nature-Alexander-Humboldts-World-ebook/dp/B00RKO0L3A/ref=sr_1_1?crid=18BT74FFDZASD&amp;keywords=the+invention+of+nature&amp;qid=1638204335&amp;s=books&amp;sprefix=the+invention%2Cdigital-text%2C267&amp;sr=1-1" TargetMode="External"/><Relationship Id="rId2" Type="http://schemas.openxmlformats.org/officeDocument/2006/relationships/numbering" Target="numbering.xml"/><Relationship Id="rId16" Type="http://schemas.openxmlformats.org/officeDocument/2006/relationships/hyperlink" Target="https://www.amazon.com/Alan-Bradley/e/B001JRTK5O/ref=dp_byline_cont_ebooks_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amazon.com/Kitchen-Science-Guide-Knowing-Success/dp/0395480728/ref=sr_1_3?crid=21XDVC0F84E9Z&amp;keywords=howard+hillman&amp;qid=1638200938&amp;s=books&amp;sprefix=howard+hillman%2Cstripbooks%2C252&amp;sr=1-3"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4765437686?pwd=MlRURE1SWjR6OTZCR1Fnak9QbGxhUT09"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8821-BA28-4A93-9F76-F520066D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Underwood</dc:creator>
  <cp:keywords/>
  <dc:description/>
  <cp:lastModifiedBy>bonnie underwood</cp:lastModifiedBy>
  <cp:revision>16</cp:revision>
  <dcterms:created xsi:type="dcterms:W3CDTF">2021-11-29T17:03:00Z</dcterms:created>
  <dcterms:modified xsi:type="dcterms:W3CDTF">2021-12-05T00:06:00Z</dcterms:modified>
</cp:coreProperties>
</file>