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843BC" w14:textId="445EE6D6" w:rsidR="00B55171" w:rsidRPr="00CF5B0B" w:rsidRDefault="00B55171" w:rsidP="00B55171">
      <w:pPr>
        <w:jc w:val="center"/>
        <w:rPr>
          <w:rFonts w:ascii="Arial" w:hAnsi="Arial" w:cs="Arial"/>
          <w:b/>
          <w:bCs/>
        </w:rPr>
      </w:pPr>
      <w:r w:rsidRPr="00CF5B0B">
        <w:rPr>
          <w:rFonts w:ascii="Arial" w:hAnsi="Arial" w:cs="Arial"/>
          <w:b/>
          <w:bCs/>
        </w:rPr>
        <w:t>AAUW Board Meeting – June 4, 2024, 7:00 p.m. on zoom</w:t>
      </w:r>
    </w:p>
    <w:p w14:paraId="7E5F1285" w14:textId="77777777" w:rsidR="00B55171" w:rsidRDefault="00B55171" w:rsidP="00B55171">
      <w:pPr>
        <w:jc w:val="center"/>
        <w:rPr>
          <w:rFonts w:ascii="Arial" w:hAnsi="Arial" w:cs="Arial"/>
        </w:rPr>
      </w:pPr>
    </w:p>
    <w:p w14:paraId="31011090" w14:textId="068F695F" w:rsidR="00B55171" w:rsidRDefault="00B55171" w:rsidP="00B55171">
      <w:p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</w:rPr>
        <w:t>: Terri Bawden, Barbara Benson, Pam Collins, Linda Hendrick, Patricia Griffith, Bonnie Underwood</w:t>
      </w:r>
    </w:p>
    <w:p w14:paraId="5309AEC5" w14:textId="5977EF55" w:rsidR="00B55171" w:rsidRDefault="00B55171" w:rsidP="00B551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5171">
        <w:rPr>
          <w:rFonts w:ascii="Arial" w:hAnsi="Arial" w:cs="Arial"/>
        </w:rPr>
        <w:t>The meeting was called to order at 7:05 p.m. and the agenda and May minutes were approved</w:t>
      </w:r>
      <w:r>
        <w:rPr>
          <w:rFonts w:ascii="Arial" w:hAnsi="Arial" w:cs="Arial"/>
        </w:rPr>
        <w:t>. Patricia made note that there will be a reference to Reading is Fundamental in the next newsletter.</w:t>
      </w:r>
    </w:p>
    <w:p w14:paraId="340DA8F4" w14:textId="02867912" w:rsidR="00B55171" w:rsidRDefault="00B55171" w:rsidP="00B551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Board officers</w:t>
      </w:r>
      <w:r>
        <w:rPr>
          <w:rFonts w:ascii="Arial" w:hAnsi="Arial" w:cs="Arial"/>
        </w:rPr>
        <w:t>: Pam Collins has agreed to be Co-President with Patricia in the coming year and Kim Waller has agreed to be the Program Chair.</w:t>
      </w:r>
    </w:p>
    <w:p w14:paraId="42DBB851" w14:textId="757A21C2" w:rsidR="00B55171" w:rsidRDefault="00B55171" w:rsidP="00B5517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Open Vote</w:t>
      </w:r>
      <w:r>
        <w:rPr>
          <w:rFonts w:ascii="Arial" w:hAnsi="Arial" w:cs="Arial"/>
        </w:rPr>
        <w:t xml:space="preserve">: Although there is some talk at national about issues with ballots and email addresses, currently the vote for dropping educational requirements did not pass.  </w:t>
      </w:r>
    </w:p>
    <w:p w14:paraId="3E9015A1" w14:textId="71D79CED" w:rsidR="00B55171" w:rsidRPr="008E5A31" w:rsidRDefault="008E5A31" w:rsidP="008E5A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E5A31">
        <w:rPr>
          <w:rFonts w:ascii="Arial" w:hAnsi="Arial" w:cs="Arial"/>
        </w:rPr>
        <w:t>Terri made a motion, seconded by Paticia as follows: The branch will</w:t>
      </w:r>
      <w:r w:rsidR="00B55171" w:rsidRPr="008E5A31">
        <w:rPr>
          <w:rFonts w:ascii="Arial" w:hAnsi="Arial" w:cs="Arial"/>
        </w:rPr>
        <w:t xml:space="preserve"> return to including a membership option call</w:t>
      </w:r>
      <w:r w:rsidR="00CF5B0B">
        <w:rPr>
          <w:rFonts w:ascii="Arial" w:hAnsi="Arial" w:cs="Arial"/>
        </w:rPr>
        <w:t>ed</w:t>
      </w:r>
      <w:r w:rsidR="00B55171" w:rsidRPr="008E5A31">
        <w:rPr>
          <w:rFonts w:ascii="Arial" w:hAnsi="Arial" w:cs="Arial"/>
        </w:rPr>
        <w:t xml:space="preserve"> “Friends of the Anacortes Branch.” </w:t>
      </w:r>
      <w:r w:rsidRPr="008E5A31">
        <w:rPr>
          <w:rFonts w:ascii="Arial" w:hAnsi="Arial" w:cs="Arial"/>
        </w:rPr>
        <w:t xml:space="preserve"> Branch dues will be collected, and participants will be allowed to chair committees, but not hold elected offices.  The motion passed.</w:t>
      </w:r>
    </w:p>
    <w:p w14:paraId="5129EBB5" w14:textId="22055FE5" w:rsidR="008E5A31" w:rsidRDefault="008E5A31" w:rsidP="008E5A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Presidents’ Meeting</w:t>
      </w:r>
      <w:r>
        <w:rPr>
          <w:rFonts w:ascii="Arial" w:hAnsi="Arial" w:cs="Arial"/>
        </w:rPr>
        <w:t xml:space="preserve">: Patricia reported that our national organization is endowment rich and cash poor.  It was agreed we </w:t>
      </w:r>
      <w:r w:rsidR="00CF5B0B">
        <w:rPr>
          <w:rFonts w:ascii="Arial" w:hAnsi="Arial" w:cs="Arial"/>
        </w:rPr>
        <w:t>w</w:t>
      </w:r>
      <w:r>
        <w:rPr>
          <w:rFonts w:ascii="Arial" w:hAnsi="Arial" w:cs="Arial"/>
        </w:rPr>
        <w:t>ould reinstate having a potluck with the proceeds to go to the ‘greatest need’ fund at national.  This would most likely increase our star rating from 2 to 3 stars. Patricia will check with Skagit Commons to see if there is a possible date.</w:t>
      </w:r>
    </w:p>
    <w:p w14:paraId="22D25911" w14:textId="7838F978" w:rsidR="008E5A31" w:rsidRDefault="008E5A31" w:rsidP="008E5A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Community Outreach</w:t>
      </w:r>
      <w:r>
        <w:rPr>
          <w:rFonts w:ascii="Arial" w:hAnsi="Arial" w:cs="Arial"/>
        </w:rPr>
        <w:t xml:space="preserve">: Patricia will check on possible dates in August for us to have a booth at Farmers Market.  </w:t>
      </w:r>
      <w:r w:rsidR="00CF5B0B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 good opportunity to increase our presence in the community as well as sell calendars.  In the past we have done this in September, but Trish is trying to organize a volunteer event at the library in September. </w:t>
      </w:r>
    </w:p>
    <w:p w14:paraId="30188351" w14:textId="7926F17E" w:rsidR="008E5A31" w:rsidRDefault="008E5A31" w:rsidP="008E5A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Summer Book Talk</w:t>
      </w:r>
      <w:r>
        <w:rPr>
          <w:rFonts w:ascii="Arial" w:hAnsi="Arial" w:cs="Arial"/>
        </w:rPr>
        <w:t>: Patricia will check the</w:t>
      </w:r>
      <w:r w:rsidR="000536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library meeting room for a July Saturday with the theme of Summertime.</w:t>
      </w:r>
    </w:p>
    <w:p w14:paraId="3B00F970" w14:textId="27DEE898" w:rsidR="008E5A31" w:rsidRDefault="008E5A31" w:rsidP="008E5A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Membership</w:t>
      </w:r>
      <w:r>
        <w:rPr>
          <w:rFonts w:ascii="Arial" w:hAnsi="Arial" w:cs="Arial"/>
        </w:rPr>
        <w:t xml:space="preserve">: </w:t>
      </w:r>
      <w:r w:rsidR="00053683">
        <w:rPr>
          <w:rFonts w:ascii="Arial" w:hAnsi="Arial" w:cs="Arial"/>
        </w:rPr>
        <w:t xml:space="preserve">Currently we have 35 members with 15-17 needing to renew by June 30.  </w:t>
      </w:r>
    </w:p>
    <w:p w14:paraId="60532C3E" w14:textId="77777777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reminder will be in the June newsletter. Board members will make calls after June 30 to talk to members about their reasons for not renewing.</w:t>
      </w:r>
    </w:p>
    <w:p w14:paraId="24B227D2" w14:textId="77777777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Our September meeting will be another “State of the Branch” update and will include opportunities to survey members and discuss ways to encourage membership.  It may include having a potluck or group dinner prior to the meeting.</w:t>
      </w:r>
    </w:p>
    <w:p w14:paraId="23013F7F" w14:textId="27D1180E" w:rsidR="00053683" w:rsidRDefault="00053683" w:rsidP="000536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Tech Trek</w:t>
      </w:r>
      <w:r>
        <w:rPr>
          <w:rFonts w:ascii="Arial" w:hAnsi="Arial" w:cs="Arial"/>
        </w:rPr>
        <w:t>: Trish reported to Patricia that we will have 3 students at camp this year a</w:t>
      </w:r>
      <w:r w:rsidR="00CF5B0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one dropped out.  Kim Waller has shown interest in volunteering at the camp and several people are considering attending </w:t>
      </w:r>
      <w:r w:rsidR="00CF5B0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visitors’ day</w:t>
      </w:r>
      <w:r w:rsidR="00CF5B0B">
        <w:rPr>
          <w:rFonts w:ascii="Arial" w:hAnsi="Arial" w:cs="Arial"/>
        </w:rPr>
        <w:t xml:space="preserve"> event</w:t>
      </w:r>
      <w:r>
        <w:rPr>
          <w:rFonts w:ascii="Arial" w:hAnsi="Arial" w:cs="Arial"/>
        </w:rPr>
        <w:t>.</w:t>
      </w:r>
    </w:p>
    <w:p w14:paraId="512C26EE" w14:textId="77777777" w:rsidR="00053683" w:rsidRDefault="00053683" w:rsidP="000536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lastRenderedPageBreak/>
        <w:t>June Annual Meeting</w:t>
      </w:r>
      <w:r>
        <w:rPr>
          <w:rFonts w:ascii="Arial" w:hAnsi="Arial" w:cs="Arial"/>
        </w:rPr>
        <w:t xml:space="preserve">: </w:t>
      </w:r>
    </w:p>
    <w:p w14:paraId="5EC5B199" w14:textId="1B9489CF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STEM candidate</w:t>
      </w:r>
      <w:r w:rsidR="00CF5B0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just learned of their status, so we are not sure how many of the three chosen will attend.  Barbara has contacted all 8 of the scholarship recipients, who have all agreed to attend either in person or on-line.  No amounts of scholarships will be mentioned.  </w:t>
      </w:r>
    </w:p>
    <w:p w14:paraId="614633B2" w14:textId="5B926A42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There will be an election and installation ceremony for Pam Collins and the membership will also vote on the proposed changes to our bylaws.</w:t>
      </w:r>
    </w:p>
    <w:p w14:paraId="69CD62E7" w14:textId="08F2A98B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Linda will provide the script. </w:t>
      </w:r>
      <w:r w:rsidRPr="00053683">
        <w:rPr>
          <w:rFonts w:ascii="Arial" w:hAnsi="Arial" w:cs="Arial"/>
        </w:rPr>
        <w:t xml:space="preserve">  </w:t>
      </w:r>
    </w:p>
    <w:p w14:paraId="350EFA1F" w14:textId="3EF6F537" w:rsidR="00053683" w:rsidRDefault="00053683" w:rsidP="0005368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Cookies and canned drinks will be provided by Linda, Bonnie, and Patricia.</w:t>
      </w:r>
    </w:p>
    <w:p w14:paraId="208887A7" w14:textId="2D4F3712" w:rsidR="00053683" w:rsidRDefault="00CF5B0B" w:rsidP="000536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Board Retreat</w:t>
      </w:r>
      <w:r w:rsidRPr="00CF5B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August 10 has been set for the retreat and we are waiting to see who will host it.  </w:t>
      </w:r>
    </w:p>
    <w:p w14:paraId="5484BADC" w14:textId="3FD238AA" w:rsidR="00CF5B0B" w:rsidRDefault="00CF5B0B" w:rsidP="000536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5B0B">
        <w:rPr>
          <w:rFonts w:ascii="Arial" w:hAnsi="Arial" w:cs="Arial"/>
          <w:b/>
          <w:bCs/>
        </w:rPr>
        <w:t>Mermen</w:t>
      </w:r>
      <w:r>
        <w:rPr>
          <w:rFonts w:ascii="Arial" w:hAnsi="Arial" w:cs="Arial"/>
        </w:rPr>
        <w:t xml:space="preserve">: All sponsors have made their payments, and we currently have 11 registered mermen with several more possibly registering before the deadline next week.  </w:t>
      </w:r>
    </w:p>
    <w:p w14:paraId="6F030B97" w14:textId="6B1EB1C6" w:rsidR="00CF5B0B" w:rsidRDefault="00CF5B0B" w:rsidP="00CF5B0B">
      <w:pPr>
        <w:rPr>
          <w:rFonts w:ascii="Arial" w:hAnsi="Arial" w:cs="Arial"/>
        </w:rPr>
      </w:pPr>
      <w:r>
        <w:rPr>
          <w:rFonts w:ascii="Arial" w:hAnsi="Arial" w:cs="Arial"/>
        </w:rPr>
        <w:t>The meeting was adjourned at 8:15 p.m.</w:t>
      </w:r>
    </w:p>
    <w:p w14:paraId="1CA4DB5E" w14:textId="77777777" w:rsidR="00CF5B0B" w:rsidRDefault="00CF5B0B" w:rsidP="00CF5B0B">
      <w:pPr>
        <w:rPr>
          <w:rFonts w:ascii="Arial" w:hAnsi="Arial" w:cs="Arial"/>
        </w:rPr>
      </w:pPr>
    </w:p>
    <w:p w14:paraId="072514AB" w14:textId="7E8605FD" w:rsidR="00CF5B0B" w:rsidRDefault="00CF5B0B" w:rsidP="00CF5B0B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0FDD75C6" w14:textId="62E463B1" w:rsidR="00CF5B0B" w:rsidRPr="00CF5B0B" w:rsidRDefault="00CF5B0B" w:rsidP="00CF5B0B">
      <w:pPr>
        <w:rPr>
          <w:rFonts w:ascii="Arial" w:hAnsi="Arial" w:cs="Arial"/>
        </w:rPr>
      </w:pPr>
      <w:r>
        <w:rPr>
          <w:rFonts w:ascii="Arial" w:hAnsi="Arial" w:cs="Arial"/>
        </w:rPr>
        <w:t>Bonnie Underwood, Secretary</w:t>
      </w:r>
    </w:p>
    <w:p w14:paraId="339303F3" w14:textId="77777777" w:rsidR="00B55171" w:rsidRDefault="00B55171" w:rsidP="00B55171">
      <w:pPr>
        <w:rPr>
          <w:rFonts w:ascii="Arial" w:hAnsi="Arial" w:cs="Arial"/>
        </w:rPr>
      </w:pPr>
    </w:p>
    <w:p w14:paraId="158E358D" w14:textId="77777777" w:rsidR="00B55171" w:rsidRPr="00B55171" w:rsidRDefault="00B55171" w:rsidP="00B55171">
      <w:pPr>
        <w:rPr>
          <w:rFonts w:ascii="Arial" w:hAnsi="Arial" w:cs="Arial"/>
        </w:rPr>
      </w:pPr>
    </w:p>
    <w:sectPr w:rsidR="00B55171" w:rsidRPr="00B55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04F45"/>
    <w:multiLevelType w:val="hybridMultilevel"/>
    <w:tmpl w:val="9F6C9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DB447FF"/>
    <w:multiLevelType w:val="hybridMultilevel"/>
    <w:tmpl w:val="AEE40D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E82F8C"/>
    <w:multiLevelType w:val="hybridMultilevel"/>
    <w:tmpl w:val="F3A46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81483">
    <w:abstractNumId w:val="2"/>
  </w:num>
  <w:num w:numId="2" w16cid:durableId="1975939600">
    <w:abstractNumId w:val="0"/>
  </w:num>
  <w:num w:numId="3" w16cid:durableId="116131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71"/>
    <w:rsid w:val="00053683"/>
    <w:rsid w:val="007B7931"/>
    <w:rsid w:val="008E5A31"/>
    <w:rsid w:val="00B55171"/>
    <w:rsid w:val="00C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2060"/>
  <w15:chartTrackingRefBased/>
  <w15:docId w15:val="{E8513B9B-2428-4C44-B3F2-44FB2B9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1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1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1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1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1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1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underwood</dc:creator>
  <cp:keywords/>
  <dc:description/>
  <cp:lastModifiedBy>bonnie underwood</cp:lastModifiedBy>
  <cp:revision>1</cp:revision>
  <dcterms:created xsi:type="dcterms:W3CDTF">2024-06-05T03:17:00Z</dcterms:created>
  <dcterms:modified xsi:type="dcterms:W3CDTF">2024-06-05T03:58:00Z</dcterms:modified>
</cp:coreProperties>
</file>