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72F47" w14:textId="4C062E16" w:rsidR="001A4B6E" w:rsidRDefault="001A4B6E" w:rsidP="001A4B6E">
      <w:pPr>
        <w:jc w:val="center"/>
        <w:rPr>
          <w:rFonts w:ascii="Arial" w:hAnsi="Arial" w:cs="Arial"/>
        </w:rPr>
      </w:pPr>
      <w:r w:rsidRPr="001A4B6E">
        <w:rPr>
          <w:rFonts w:ascii="Arial" w:hAnsi="Arial" w:cs="Arial"/>
        </w:rPr>
        <w:t>AAUW April Board meeting – April 1, 2025</w:t>
      </w:r>
      <w:r>
        <w:rPr>
          <w:rFonts w:ascii="Arial" w:hAnsi="Arial" w:cs="Arial"/>
        </w:rPr>
        <w:t>,</w:t>
      </w:r>
      <w:r w:rsidRPr="001A4B6E">
        <w:rPr>
          <w:rFonts w:ascii="Arial" w:hAnsi="Arial" w:cs="Arial"/>
        </w:rPr>
        <w:t xml:space="preserve"> </w:t>
      </w:r>
      <w:r w:rsidR="007F7EDD">
        <w:rPr>
          <w:rFonts w:ascii="Arial" w:hAnsi="Arial" w:cs="Arial"/>
        </w:rPr>
        <w:t xml:space="preserve">7:00 p.m. </w:t>
      </w:r>
      <w:r w:rsidRPr="001A4B6E">
        <w:rPr>
          <w:rFonts w:ascii="Arial" w:hAnsi="Arial" w:cs="Arial"/>
        </w:rPr>
        <w:t>on Zoom</w:t>
      </w:r>
    </w:p>
    <w:p w14:paraId="09E664E3" w14:textId="77777777" w:rsidR="001A4B6E" w:rsidRDefault="001A4B6E" w:rsidP="001A4B6E">
      <w:pPr>
        <w:rPr>
          <w:rFonts w:ascii="Arial" w:hAnsi="Arial" w:cs="Arial"/>
        </w:rPr>
      </w:pPr>
    </w:p>
    <w:p w14:paraId="6484A8CA" w14:textId="194509D2" w:rsidR="001A4B6E" w:rsidRDefault="001A4B6E" w:rsidP="001A4B6E">
      <w:pPr>
        <w:rPr>
          <w:rFonts w:ascii="Arial" w:hAnsi="Arial" w:cs="Arial"/>
        </w:rPr>
      </w:pPr>
      <w:r>
        <w:rPr>
          <w:rFonts w:ascii="Arial" w:hAnsi="Arial" w:cs="Arial"/>
        </w:rPr>
        <w:t>Present: Patricia Griffith, Terri Bawden, Trish Wilson, Linda Hendrick, Sally Parfitt</w:t>
      </w:r>
      <w:r w:rsidR="007F7EDD">
        <w:rPr>
          <w:rFonts w:ascii="Arial" w:hAnsi="Arial" w:cs="Arial"/>
        </w:rPr>
        <w:t>, Bonnie Underwood</w:t>
      </w:r>
    </w:p>
    <w:p w14:paraId="244FB9E6" w14:textId="38BCE191" w:rsidR="001A4B6E" w:rsidRDefault="001A4B6E" w:rsidP="001A4B6E">
      <w:pPr>
        <w:pStyle w:val="ListParagraph"/>
        <w:numPr>
          <w:ilvl w:val="0"/>
          <w:numId w:val="1"/>
        </w:numPr>
        <w:rPr>
          <w:rFonts w:ascii="Arial" w:hAnsi="Arial" w:cs="Arial"/>
        </w:rPr>
      </w:pPr>
      <w:r w:rsidRPr="001A4B6E">
        <w:rPr>
          <w:rFonts w:ascii="Arial" w:hAnsi="Arial" w:cs="Arial"/>
        </w:rPr>
        <w:t>Patricia</w:t>
      </w:r>
      <w:r>
        <w:rPr>
          <w:rFonts w:ascii="Arial" w:hAnsi="Arial" w:cs="Arial"/>
        </w:rPr>
        <w:t xml:space="preserve"> opened the meeting with an overview of the recent survey sent to members.  Thirteen responses yielded few people willing to assume leadership positions, however, most agreed that we should continue to support scholarships and Tech Trek.  The following slate of officers will be publicized in the newsletter: President: Bonnie Underwood;  Financial officer (Treasurer) Camille Flinders; Program VP: Trish Wilson; Tech Trek: Karan Hannah</w:t>
      </w:r>
    </w:p>
    <w:p w14:paraId="75A4CB89" w14:textId="5F41B9DF" w:rsidR="001A4B6E" w:rsidRDefault="001A4B6E" w:rsidP="001A4B6E">
      <w:pPr>
        <w:pStyle w:val="ListParagraph"/>
        <w:numPr>
          <w:ilvl w:val="0"/>
          <w:numId w:val="1"/>
        </w:numPr>
        <w:rPr>
          <w:rFonts w:ascii="Arial" w:hAnsi="Arial" w:cs="Arial"/>
        </w:rPr>
      </w:pPr>
      <w:r>
        <w:rPr>
          <w:rFonts w:ascii="Arial" w:hAnsi="Arial" w:cs="Arial"/>
        </w:rPr>
        <w:t>Patricia will send out an update to members indicating that our branch will continue another year.  She will also include the survey again and encourage those who didn’t respond to do so.</w:t>
      </w:r>
    </w:p>
    <w:p w14:paraId="34934035" w14:textId="2610A6D3" w:rsidR="001A4B6E" w:rsidRDefault="001A4B6E" w:rsidP="001A4B6E">
      <w:pPr>
        <w:pStyle w:val="ListParagraph"/>
        <w:numPr>
          <w:ilvl w:val="0"/>
          <w:numId w:val="1"/>
        </w:numPr>
        <w:rPr>
          <w:rFonts w:ascii="Arial" w:hAnsi="Arial" w:cs="Arial"/>
        </w:rPr>
      </w:pPr>
      <w:r>
        <w:rPr>
          <w:rFonts w:ascii="Arial" w:hAnsi="Arial" w:cs="Arial"/>
        </w:rPr>
        <w:t xml:space="preserve">Tech Trek: Trish has contacted teachers for nominations and has heard back from one school.  We are limited to 4 campers this year.  </w:t>
      </w:r>
    </w:p>
    <w:p w14:paraId="197B9B2F" w14:textId="4CA9DA24" w:rsidR="001A4B6E" w:rsidRDefault="001A4B6E" w:rsidP="001A4B6E">
      <w:pPr>
        <w:pStyle w:val="ListParagraph"/>
        <w:numPr>
          <w:ilvl w:val="0"/>
          <w:numId w:val="1"/>
        </w:numPr>
        <w:rPr>
          <w:rFonts w:ascii="Arial" w:hAnsi="Arial" w:cs="Arial"/>
        </w:rPr>
      </w:pPr>
      <w:r>
        <w:rPr>
          <w:rFonts w:ascii="Arial" w:hAnsi="Arial" w:cs="Arial"/>
        </w:rPr>
        <w:t xml:space="preserve">Terri is composing an article requesting help from our community to continue </w:t>
      </w:r>
      <w:r w:rsidR="007F7EDD">
        <w:rPr>
          <w:rFonts w:ascii="Arial" w:hAnsi="Arial" w:cs="Arial"/>
        </w:rPr>
        <w:t xml:space="preserve">the </w:t>
      </w:r>
      <w:r>
        <w:rPr>
          <w:rFonts w:ascii="Arial" w:hAnsi="Arial" w:cs="Arial"/>
        </w:rPr>
        <w:t>Mermen fundraiser.  We would need someone with the ability to manage the software</w:t>
      </w:r>
      <w:r w:rsidR="007F7EDD">
        <w:rPr>
          <w:rFonts w:ascii="Arial" w:hAnsi="Arial" w:cs="Arial"/>
        </w:rPr>
        <w:t>, provide reports,</w:t>
      </w:r>
      <w:r>
        <w:rPr>
          <w:rFonts w:ascii="Arial" w:hAnsi="Arial" w:cs="Arial"/>
        </w:rPr>
        <w:t xml:space="preserve"> and coordinate donations with ASF.</w:t>
      </w:r>
    </w:p>
    <w:p w14:paraId="53DA363E" w14:textId="27E4995B" w:rsidR="001A4B6E" w:rsidRPr="001A4B6E" w:rsidRDefault="001A4B6E" w:rsidP="001A4B6E">
      <w:pPr>
        <w:pStyle w:val="ListParagraph"/>
        <w:numPr>
          <w:ilvl w:val="0"/>
          <w:numId w:val="1"/>
        </w:numPr>
        <w:rPr>
          <w:rFonts w:ascii="Arial" w:hAnsi="Arial" w:cs="Arial"/>
        </w:rPr>
      </w:pPr>
      <w:r>
        <w:rPr>
          <w:rFonts w:ascii="Arial" w:hAnsi="Arial" w:cs="Arial"/>
        </w:rPr>
        <w:t xml:space="preserve">April meeting: </w:t>
      </w:r>
      <w:r w:rsidRPr="004A05D7">
        <w:rPr>
          <w:rFonts w:ascii="Arial" w:eastAsia="Times New Roman" w:hAnsi="Arial" w:cs="Arial"/>
          <w:spacing w:val="2"/>
          <w:kern w:val="0"/>
          <w14:ligatures w14:val="none"/>
        </w:rPr>
        <w:t>Audrey Garbacik</w:t>
      </w:r>
      <w:r>
        <w:rPr>
          <w:rFonts w:ascii="Arial" w:eastAsia="Times New Roman" w:hAnsi="Arial" w:cs="Arial"/>
          <w:spacing w:val="2"/>
          <w:kern w:val="0"/>
          <w14:ligatures w14:val="none"/>
        </w:rPr>
        <w:t xml:space="preserve">, underwater photographer, will be our speaker, followed by a business meeting for members. </w:t>
      </w:r>
    </w:p>
    <w:p w14:paraId="152EDEF7" w14:textId="258B33F1" w:rsidR="001A4B6E" w:rsidRPr="001A4B6E" w:rsidRDefault="001A4B6E" w:rsidP="001A4B6E">
      <w:pPr>
        <w:pStyle w:val="ListParagraph"/>
        <w:numPr>
          <w:ilvl w:val="0"/>
          <w:numId w:val="1"/>
        </w:numPr>
        <w:rPr>
          <w:rFonts w:ascii="Arial" w:hAnsi="Arial" w:cs="Arial"/>
        </w:rPr>
      </w:pPr>
      <w:r>
        <w:rPr>
          <w:rFonts w:ascii="Arial" w:eastAsia="Times New Roman" w:hAnsi="Arial" w:cs="Arial"/>
          <w:spacing w:val="2"/>
          <w:kern w:val="0"/>
          <w14:ligatures w14:val="none"/>
        </w:rPr>
        <w:t xml:space="preserve">May meeting: The library is not available, so Trish suggested we highlight the </w:t>
      </w:r>
      <w:r w:rsidR="007F7EDD">
        <w:rPr>
          <w:rFonts w:ascii="Arial" w:eastAsia="Times New Roman" w:hAnsi="Arial" w:cs="Arial"/>
          <w:spacing w:val="2"/>
          <w:kern w:val="0"/>
          <w14:ligatures w14:val="none"/>
        </w:rPr>
        <w:t>library</w:t>
      </w:r>
      <w:r>
        <w:rPr>
          <w:rFonts w:ascii="Arial" w:eastAsia="Times New Roman" w:hAnsi="Arial" w:cs="Arial"/>
          <w:spacing w:val="2"/>
          <w:kern w:val="0"/>
          <w14:ligatures w14:val="none"/>
        </w:rPr>
        <w:t xml:space="preserve"> program entitled “Misinformation: Fact vs. Fake” (date TBD 5/7 or 14).  At our regularly scheduled meeting we will discuss the program</w:t>
      </w:r>
      <w:r w:rsidR="007F7EDD">
        <w:rPr>
          <w:rFonts w:ascii="Arial" w:eastAsia="Times New Roman" w:hAnsi="Arial" w:cs="Arial"/>
          <w:spacing w:val="2"/>
          <w:kern w:val="0"/>
          <w14:ligatures w14:val="none"/>
        </w:rPr>
        <w:t xml:space="preserve"> and</w:t>
      </w:r>
      <w:r>
        <w:rPr>
          <w:rFonts w:ascii="Arial" w:eastAsia="Times New Roman" w:hAnsi="Arial" w:cs="Arial"/>
          <w:spacing w:val="2"/>
          <w:kern w:val="0"/>
          <w14:ligatures w14:val="none"/>
        </w:rPr>
        <w:t xml:space="preserve"> hold an election and install officers. </w:t>
      </w:r>
    </w:p>
    <w:p w14:paraId="2E46C9FF" w14:textId="06D5F550" w:rsidR="001A4B6E" w:rsidRPr="001A4B6E" w:rsidRDefault="001A4B6E" w:rsidP="001A4B6E">
      <w:pPr>
        <w:pStyle w:val="ListParagraph"/>
        <w:numPr>
          <w:ilvl w:val="0"/>
          <w:numId w:val="1"/>
        </w:numPr>
        <w:rPr>
          <w:rFonts w:ascii="Arial" w:hAnsi="Arial" w:cs="Arial"/>
        </w:rPr>
      </w:pPr>
      <w:r>
        <w:rPr>
          <w:rFonts w:ascii="Arial" w:eastAsia="Times New Roman" w:hAnsi="Arial" w:cs="Arial"/>
          <w:spacing w:val="2"/>
          <w:kern w:val="0"/>
          <w14:ligatures w14:val="none"/>
        </w:rPr>
        <w:t xml:space="preserve">June meeting: Terri will contact Erin Wolfswinkel, former scholarship recipient, and invite her to be our speaker to the </w:t>
      </w:r>
      <w:r w:rsidR="007F7EDD">
        <w:rPr>
          <w:rFonts w:ascii="Arial" w:eastAsia="Times New Roman" w:hAnsi="Arial" w:cs="Arial"/>
          <w:spacing w:val="2"/>
          <w:kern w:val="0"/>
          <w14:ligatures w14:val="none"/>
        </w:rPr>
        <w:t>s</w:t>
      </w:r>
      <w:r>
        <w:rPr>
          <w:rFonts w:ascii="Arial" w:eastAsia="Times New Roman" w:hAnsi="Arial" w:cs="Arial"/>
          <w:spacing w:val="2"/>
          <w:kern w:val="0"/>
          <w14:ligatures w14:val="none"/>
        </w:rPr>
        <w:t xml:space="preserve">cholarship recipients. </w:t>
      </w:r>
    </w:p>
    <w:p w14:paraId="0A7BE600" w14:textId="5930BA9A" w:rsidR="001A4B6E" w:rsidRPr="007F7EDD" w:rsidRDefault="001A4B6E" w:rsidP="001A4B6E">
      <w:pPr>
        <w:pStyle w:val="ListParagraph"/>
        <w:numPr>
          <w:ilvl w:val="0"/>
          <w:numId w:val="1"/>
        </w:numPr>
        <w:rPr>
          <w:rFonts w:ascii="Arial" w:hAnsi="Arial" w:cs="Arial"/>
        </w:rPr>
      </w:pPr>
      <w:r>
        <w:rPr>
          <w:rFonts w:ascii="Arial" w:eastAsia="Times New Roman" w:hAnsi="Arial" w:cs="Arial"/>
          <w:spacing w:val="2"/>
          <w:kern w:val="0"/>
          <w14:ligatures w14:val="none"/>
        </w:rPr>
        <w:t>Membership: Terri reviewed members who are potentially not renewing.  Currently we have 33 members</w:t>
      </w:r>
      <w:r w:rsidR="007F7EDD">
        <w:rPr>
          <w:rFonts w:ascii="Arial" w:eastAsia="Times New Roman" w:hAnsi="Arial" w:cs="Arial"/>
          <w:spacing w:val="2"/>
          <w:kern w:val="0"/>
          <w14:ligatures w14:val="none"/>
        </w:rPr>
        <w:t>,</w:t>
      </w:r>
      <w:r>
        <w:rPr>
          <w:rFonts w:ascii="Arial" w:eastAsia="Times New Roman" w:hAnsi="Arial" w:cs="Arial"/>
          <w:spacing w:val="2"/>
          <w:kern w:val="0"/>
          <w14:ligatures w14:val="none"/>
        </w:rPr>
        <w:t xml:space="preserve"> and will likely go down </w:t>
      </w:r>
      <w:r w:rsidR="007F7EDD">
        <w:rPr>
          <w:rFonts w:ascii="Arial" w:eastAsia="Times New Roman" w:hAnsi="Arial" w:cs="Arial"/>
          <w:spacing w:val="2"/>
          <w:kern w:val="0"/>
          <w14:ligatures w14:val="none"/>
        </w:rPr>
        <w:t>by 5.</w:t>
      </w:r>
    </w:p>
    <w:p w14:paraId="5F045014" w14:textId="3B76CD4B" w:rsidR="007F7EDD" w:rsidRPr="007F7EDD" w:rsidRDefault="007F7EDD" w:rsidP="001A4B6E">
      <w:pPr>
        <w:pStyle w:val="ListParagraph"/>
        <w:numPr>
          <w:ilvl w:val="0"/>
          <w:numId w:val="1"/>
        </w:numPr>
        <w:rPr>
          <w:rFonts w:ascii="Arial" w:hAnsi="Arial" w:cs="Arial"/>
        </w:rPr>
      </w:pPr>
      <w:r>
        <w:rPr>
          <w:rFonts w:ascii="Arial" w:eastAsia="Times New Roman" w:hAnsi="Arial" w:cs="Arial"/>
          <w:spacing w:val="2"/>
          <w:kern w:val="0"/>
          <w14:ligatures w14:val="none"/>
        </w:rPr>
        <w:t>Mermen float:  Bonnie suggested that we ask previous mermen to ride in the parade if we don’t find anyone to help continue with the fundraiser.  This would help to keep our name visible in the community.</w:t>
      </w:r>
    </w:p>
    <w:p w14:paraId="706CC019" w14:textId="1CD059F2" w:rsidR="007F7EDD" w:rsidRPr="007F7EDD" w:rsidRDefault="007F7EDD" w:rsidP="001A4B6E">
      <w:pPr>
        <w:pStyle w:val="ListParagraph"/>
        <w:numPr>
          <w:ilvl w:val="0"/>
          <w:numId w:val="1"/>
        </w:numPr>
        <w:rPr>
          <w:rFonts w:ascii="Arial" w:hAnsi="Arial" w:cs="Arial"/>
        </w:rPr>
      </w:pPr>
      <w:r>
        <w:rPr>
          <w:rFonts w:ascii="Arial" w:eastAsia="Times New Roman" w:hAnsi="Arial" w:cs="Arial"/>
          <w:spacing w:val="2"/>
          <w:kern w:val="0"/>
          <w14:ligatures w14:val="none"/>
        </w:rPr>
        <w:t>Treasurer’s Report: Shelly is waiting for quarterly statements and will send out the report soon.  She and Patricia will share information with Camille Flinders.\</w:t>
      </w:r>
    </w:p>
    <w:p w14:paraId="1D6C555E" w14:textId="77777777" w:rsidR="007F7EDD" w:rsidRPr="007F7EDD" w:rsidRDefault="007F7EDD" w:rsidP="007F7EDD">
      <w:pPr>
        <w:pStyle w:val="ListParagraph"/>
        <w:rPr>
          <w:rFonts w:ascii="Arial" w:hAnsi="Arial" w:cs="Arial"/>
        </w:rPr>
      </w:pPr>
    </w:p>
    <w:p w14:paraId="5D3C8049" w14:textId="63FE167E" w:rsidR="007F7EDD" w:rsidRDefault="007F7EDD" w:rsidP="007F7EDD">
      <w:pPr>
        <w:rPr>
          <w:rFonts w:ascii="Arial" w:hAnsi="Arial" w:cs="Arial"/>
        </w:rPr>
      </w:pPr>
      <w:r>
        <w:rPr>
          <w:rFonts w:ascii="Arial" w:hAnsi="Arial" w:cs="Arial"/>
        </w:rPr>
        <w:t xml:space="preserve">The meeting adjourned at 8:12 p.m. </w:t>
      </w:r>
    </w:p>
    <w:p w14:paraId="33A54E99" w14:textId="1B4477DC" w:rsidR="007F7EDD" w:rsidRPr="007F7EDD" w:rsidRDefault="007F7EDD" w:rsidP="007F7EDD">
      <w:pPr>
        <w:rPr>
          <w:rFonts w:ascii="Arial" w:hAnsi="Arial" w:cs="Arial"/>
        </w:rPr>
      </w:pPr>
      <w:r>
        <w:rPr>
          <w:rFonts w:ascii="Arial" w:hAnsi="Arial" w:cs="Arial"/>
        </w:rPr>
        <w:t>Bonnie Underwood, Secretary</w:t>
      </w:r>
    </w:p>
    <w:sectPr w:rsidR="007F7EDD" w:rsidRPr="007F7E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0F78E2"/>
    <w:multiLevelType w:val="hybridMultilevel"/>
    <w:tmpl w:val="6E448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8698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B6E"/>
    <w:rsid w:val="001A4B6E"/>
    <w:rsid w:val="005D2DAA"/>
    <w:rsid w:val="007F7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4DFFF"/>
  <w15:chartTrackingRefBased/>
  <w15:docId w15:val="{A560F95B-5642-49A0-9965-336161E08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4B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4B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4B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4B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4B6E"/>
    <w:rPr>
      <w:rFonts w:eastAsiaTheme="majorEastAsia" w:cstheme="majorBidi"/>
      <w:color w:val="272727" w:themeColor="text1" w:themeTint="D8"/>
    </w:rPr>
  </w:style>
  <w:style w:type="paragraph" w:styleId="Title">
    <w:name w:val="Title"/>
    <w:basedOn w:val="Normal"/>
    <w:next w:val="Normal"/>
    <w:link w:val="TitleChar"/>
    <w:uiPriority w:val="10"/>
    <w:qFormat/>
    <w:rsid w:val="001A4B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4B6E"/>
    <w:pPr>
      <w:spacing w:before="160"/>
      <w:jc w:val="center"/>
    </w:pPr>
    <w:rPr>
      <w:i/>
      <w:iCs/>
      <w:color w:val="404040" w:themeColor="text1" w:themeTint="BF"/>
    </w:rPr>
  </w:style>
  <w:style w:type="character" w:customStyle="1" w:styleId="QuoteChar">
    <w:name w:val="Quote Char"/>
    <w:basedOn w:val="DefaultParagraphFont"/>
    <w:link w:val="Quote"/>
    <w:uiPriority w:val="29"/>
    <w:rsid w:val="001A4B6E"/>
    <w:rPr>
      <w:i/>
      <w:iCs/>
      <w:color w:val="404040" w:themeColor="text1" w:themeTint="BF"/>
    </w:rPr>
  </w:style>
  <w:style w:type="paragraph" w:styleId="ListParagraph">
    <w:name w:val="List Paragraph"/>
    <w:basedOn w:val="Normal"/>
    <w:uiPriority w:val="34"/>
    <w:qFormat/>
    <w:rsid w:val="001A4B6E"/>
    <w:pPr>
      <w:ind w:left="720"/>
      <w:contextualSpacing/>
    </w:pPr>
  </w:style>
  <w:style w:type="character" w:styleId="IntenseEmphasis">
    <w:name w:val="Intense Emphasis"/>
    <w:basedOn w:val="DefaultParagraphFont"/>
    <w:uiPriority w:val="21"/>
    <w:qFormat/>
    <w:rsid w:val="001A4B6E"/>
    <w:rPr>
      <w:i/>
      <w:iCs/>
      <w:color w:val="0F4761" w:themeColor="accent1" w:themeShade="BF"/>
    </w:rPr>
  </w:style>
  <w:style w:type="paragraph" w:styleId="IntenseQuote">
    <w:name w:val="Intense Quote"/>
    <w:basedOn w:val="Normal"/>
    <w:next w:val="Normal"/>
    <w:link w:val="IntenseQuoteChar"/>
    <w:uiPriority w:val="30"/>
    <w:qFormat/>
    <w:rsid w:val="001A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4B6E"/>
    <w:rPr>
      <w:i/>
      <w:iCs/>
      <w:color w:val="0F4761" w:themeColor="accent1" w:themeShade="BF"/>
    </w:rPr>
  </w:style>
  <w:style w:type="character" w:styleId="IntenseReference">
    <w:name w:val="Intense Reference"/>
    <w:basedOn w:val="DefaultParagraphFont"/>
    <w:uiPriority w:val="32"/>
    <w:qFormat/>
    <w:rsid w:val="001A4B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underwood</dc:creator>
  <cp:keywords/>
  <dc:description/>
  <cp:lastModifiedBy>bonnie underwood</cp:lastModifiedBy>
  <cp:revision>1</cp:revision>
  <dcterms:created xsi:type="dcterms:W3CDTF">2025-04-02T03:19:00Z</dcterms:created>
  <dcterms:modified xsi:type="dcterms:W3CDTF">2025-04-02T03:43:00Z</dcterms:modified>
</cp:coreProperties>
</file>